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1925FB" w:rsidTr="00F43090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D4517B" w:rsidRPr="00DD4899" w:rsidRDefault="00D4517B" w:rsidP="00D4517B">
            <w:pPr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УТВЕРЖДАЮ</w:t>
            </w:r>
          </w:p>
          <w:p w:rsidR="00973956" w:rsidRPr="00DD4899" w:rsidRDefault="001925FB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973956" w:rsidRPr="00DD4899">
              <w:rPr>
                <w:rFonts w:ascii="Times New Roman" w:hAnsi="Times New Roman" w:cs="Times New Roman"/>
              </w:rPr>
              <w:t>енеральн</w:t>
            </w:r>
            <w:r>
              <w:rPr>
                <w:rFonts w:ascii="Times New Roman" w:hAnsi="Times New Roman" w:cs="Times New Roman"/>
              </w:rPr>
              <w:t>ый</w:t>
            </w:r>
            <w:r w:rsidR="00973956" w:rsidRPr="00DD4899">
              <w:rPr>
                <w:rFonts w:ascii="Times New Roman" w:hAnsi="Times New Roman" w:cs="Times New Roman"/>
              </w:rPr>
              <w:t xml:space="preserve"> директор </w:t>
            </w:r>
          </w:p>
          <w:p w:rsidR="00973956" w:rsidRPr="00DD4899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DD4899" w:rsidRDefault="00973956" w:rsidP="00F4309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D4899">
              <w:rPr>
                <w:rFonts w:ascii="Times New Roman" w:hAnsi="Times New Roman" w:cs="Times New Roman"/>
              </w:rPr>
              <w:t>________________</w:t>
            </w:r>
            <w:r w:rsidR="001925FB" w:rsidRPr="001925FB">
              <w:rPr>
                <w:rFonts w:ascii="Times New Roman" w:hAnsi="Times New Roman" w:cs="Times New Roman"/>
              </w:rPr>
              <w:t xml:space="preserve"> С.Е. Савицкая</w:t>
            </w:r>
          </w:p>
          <w:p w:rsidR="00973956" w:rsidRPr="001925FB" w:rsidRDefault="00A058A6" w:rsidP="00755F7B">
            <w:pPr>
              <w:jc w:val="right"/>
              <w:rPr>
                <w:rFonts w:ascii="Times New Roman" w:hAnsi="Times New Roman" w:cs="Times New Roman"/>
              </w:rPr>
            </w:pPr>
            <w:r w:rsidRPr="001925FB">
              <w:rPr>
                <w:rFonts w:ascii="Times New Roman" w:hAnsi="Times New Roman" w:cs="Times New Roman"/>
              </w:rPr>
              <w:t>«__</w:t>
            </w:r>
            <w:r w:rsidR="00A726C6" w:rsidRPr="001925FB">
              <w:rPr>
                <w:rFonts w:ascii="Times New Roman" w:hAnsi="Times New Roman" w:cs="Times New Roman"/>
              </w:rPr>
              <w:t>__</w:t>
            </w:r>
            <w:r w:rsidRPr="001925FB">
              <w:rPr>
                <w:rFonts w:ascii="Times New Roman" w:hAnsi="Times New Roman" w:cs="Times New Roman"/>
              </w:rPr>
              <w:t>__»__</w:t>
            </w:r>
            <w:r w:rsidR="00A726C6" w:rsidRPr="001925FB">
              <w:rPr>
                <w:rFonts w:ascii="Times New Roman" w:hAnsi="Times New Roman" w:cs="Times New Roman"/>
              </w:rPr>
              <w:t>___</w:t>
            </w:r>
            <w:r w:rsidRPr="001925FB">
              <w:rPr>
                <w:rFonts w:ascii="Times New Roman" w:hAnsi="Times New Roman" w:cs="Times New Roman"/>
              </w:rPr>
              <w:t>_________ 20</w:t>
            </w:r>
            <w:r w:rsidR="00A726C6" w:rsidRPr="001925FB">
              <w:rPr>
                <w:rFonts w:ascii="Times New Roman" w:hAnsi="Times New Roman" w:cs="Times New Roman"/>
              </w:rPr>
              <w:t>2</w:t>
            </w:r>
            <w:r w:rsidR="00755F7B" w:rsidRPr="001925FB">
              <w:rPr>
                <w:rFonts w:ascii="Times New Roman" w:hAnsi="Times New Roman" w:cs="Times New Roman"/>
              </w:rPr>
              <w:t>6</w:t>
            </w:r>
            <w:r w:rsidR="000634C0" w:rsidRPr="001925FB">
              <w:rPr>
                <w:rFonts w:ascii="Times New Roman" w:hAnsi="Times New Roman" w:cs="Times New Roman"/>
              </w:rPr>
              <w:t xml:space="preserve"> </w:t>
            </w:r>
            <w:r w:rsidR="00973956" w:rsidRPr="001925FB">
              <w:rPr>
                <w:rFonts w:ascii="Times New Roman" w:hAnsi="Times New Roman" w:cs="Times New Roman"/>
              </w:rPr>
              <w:t>год</w:t>
            </w:r>
          </w:p>
        </w:tc>
      </w:tr>
    </w:tbl>
    <w:p w:rsidR="003F2B60" w:rsidRPr="005957CD" w:rsidRDefault="00F43090" w:rsidP="00B76C0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957CD">
        <w:rPr>
          <w:rFonts w:ascii="Times New Roman" w:hAnsi="Times New Roman" w:cs="Times New Roman"/>
          <w:b/>
          <w:sz w:val="20"/>
          <w:szCs w:val="20"/>
        </w:rPr>
        <w:br w:type="textWrapping" w:clear="all"/>
      </w:r>
    </w:p>
    <w:p w:rsidR="00AB71F2" w:rsidRPr="00267939" w:rsidRDefault="002A189A" w:rsidP="002A1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39">
        <w:rPr>
          <w:rFonts w:ascii="Times New Roman" w:hAnsi="Times New Roman" w:cs="Times New Roman"/>
          <w:b/>
          <w:sz w:val="24"/>
          <w:szCs w:val="24"/>
        </w:rPr>
        <w:t>И</w:t>
      </w:r>
      <w:r w:rsidR="00AB71F2" w:rsidRPr="00267939">
        <w:rPr>
          <w:rFonts w:ascii="Times New Roman" w:hAnsi="Times New Roman" w:cs="Times New Roman"/>
          <w:b/>
          <w:sz w:val="24"/>
          <w:szCs w:val="24"/>
        </w:rPr>
        <w:t>ЗВЕЩЕНИЕ</w:t>
      </w:r>
      <w:r w:rsidR="00267939" w:rsidRPr="00267939">
        <w:rPr>
          <w:rFonts w:ascii="Times New Roman" w:hAnsi="Times New Roman" w:cs="Times New Roman"/>
          <w:b/>
          <w:sz w:val="24"/>
          <w:szCs w:val="24"/>
        </w:rPr>
        <w:t xml:space="preserve"> ОБ ОСУЩЕСТВЛЕНИИ КОНКУРЕНТНОЙ ЗАКУПКИ</w:t>
      </w:r>
    </w:p>
    <w:p w:rsidR="001B1508" w:rsidRPr="00C0513C" w:rsidRDefault="009E5F22" w:rsidP="006579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051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4DC5" w:rsidRPr="00C33CB0" w:rsidRDefault="00764DC5" w:rsidP="00A32E6B">
      <w:pPr>
        <w:pStyle w:val="a3"/>
        <w:numPr>
          <w:ilvl w:val="0"/>
          <w:numId w:val="1"/>
        </w:numPr>
        <w:spacing w:after="12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Способ закупки: </w:t>
      </w:r>
      <w:r w:rsidR="0067378B" w:rsidRPr="00C33CB0">
        <w:rPr>
          <w:rFonts w:ascii="Times New Roman" w:hAnsi="Times New Roman" w:cs="Times New Roman"/>
        </w:rPr>
        <w:t>к</w:t>
      </w:r>
      <w:r w:rsidR="000A547E" w:rsidRPr="00C33CB0">
        <w:rPr>
          <w:rFonts w:ascii="Times New Roman" w:hAnsi="Times New Roman" w:cs="Times New Roman"/>
        </w:rPr>
        <w:t>онкурс</w:t>
      </w:r>
      <w:r w:rsidR="0067378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,</w:t>
      </w:r>
      <w:r w:rsidR="00EB33DA" w:rsidRPr="00C33CB0">
        <w:rPr>
          <w:rFonts w:ascii="Times New Roman" w:hAnsi="Times New Roman" w:cs="Times New Roman"/>
          <w:color w:val="000000"/>
        </w:rPr>
        <w:t xml:space="preserve"> участниками которого могут быть только </w:t>
      </w:r>
      <w:r w:rsidR="00A726C6" w:rsidRPr="00C33CB0">
        <w:rPr>
          <w:rFonts w:ascii="Times New Roman" w:hAnsi="Times New Roman" w:cs="Times New Roman"/>
          <w:color w:val="000000"/>
        </w:rPr>
        <w:tab/>
      </w:r>
      <w:r w:rsidR="00EB33DA" w:rsidRPr="00C33CB0">
        <w:rPr>
          <w:rFonts w:ascii="Times New Roman" w:hAnsi="Times New Roman" w:cs="Times New Roman"/>
          <w:color w:val="000000"/>
        </w:rPr>
        <w:t xml:space="preserve">субъекты малого и среднего предпринимательства </w:t>
      </w:r>
      <w:r w:rsidR="00EB33DA" w:rsidRPr="00C33CB0">
        <w:rPr>
          <w:rFonts w:ascii="Times New Roman" w:hAnsi="Times New Roman" w:cs="Times New Roman"/>
        </w:rPr>
        <w:t>(далее – Конкурс</w:t>
      </w:r>
      <w:r w:rsidR="008578FB" w:rsidRPr="00C33CB0">
        <w:rPr>
          <w:rFonts w:ascii="Times New Roman" w:hAnsi="Times New Roman" w:cs="Times New Roman"/>
        </w:rPr>
        <w:t xml:space="preserve"> в электронной форме</w:t>
      </w:r>
      <w:r w:rsidR="00EB33DA" w:rsidRPr="00C33CB0">
        <w:rPr>
          <w:rFonts w:ascii="Times New Roman" w:hAnsi="Times New Roman" w:cs="Times New Roman"/>
        </w:rPr>
        <w:t>).</w:t>
      </w:r>
    </w:p>
    <w:p w:rsidR="006579CB" w:rsidRPr="00C33CB0" w:rsidRDefault="006579CB" w:rsidP="006579CB">
      <w:pPr>
        <w:pStyle w:val="a3"/>
        <w:spacing w:after="120" w:line="240" w:lineRule="auto"/>
        <w:ind w:left="644"/>
        <w:jc w:val="both"/>
        <w:rPr>
          <w:rFonts w:ascii="Times New Roman" w:hAnsi="Times New Roman" w:cs="Times New Roman"/>
          <w:b/>
        </w:rPr>
      </w:pPr>
    </w:p>
    <w:p w:rsidR="006579CB" w:rsidRPr="00C33CB0" w:rsidRDefault="006579CB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Информация о Заказчике:</w:t>
      </w:r>
    </w:p>
    <w:p w:rsidR="006579CB" w:rsidRPr="00C33CB0" w:rsidRDefault="006579CB" w:rsidP="0070271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Наименование:</w:t>
      </w:r>
      <w:r w:rsidRPr="00C33CB0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6579CB" w:rsidRPr="00C33CB0" w:rsidRDefault="006579CB" w:rsidP="0070271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Место нахождения:</w:t>
      </w:r>
      <w:r w:rsidRPr="00C33CB0">
        <w:rPr>
          <w:rFonts w:ascii="Times New Roman" w:hAnsi="Times New Roman" w:cs="Times New Roman"/>
        </w:rPr>
        <w:t xml:space="preserve">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>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70271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Почтовый адрес:</w:t>
      </w:r>
      <w:r w:rsidRPr="00C33CB0">
        <w:rPr>
          <w:rFonts w:ascii="Times New Roman" w:hAnsi="Times New Roman" w:cs="Times New Roman"/>
        </w:rPr>
        <w:t xml:space="preserve"> 628606, а/я 217, г. Нижневартовск, Ханты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–</w:t>
      </w:r>
      <w:r w:rsidR="005468B5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Мансийский автономный округ – Югра, Тюменская область, Российская Федерация.</w:t>
      </w:r>
    </w:p>
    <w:p w:rsidR="006579CB" w:rsidRPr="00C33CB0" w:rsidRDefault="006579CB" w:rsidP="006579CB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Контактное лицо: </w:t>
      </w:r>
      <w:r w:rsidR="008B78B9" w:rsidRPr="00C33CB0">
        <w:rPr>
          <w:rFonts w:ascii="Times New Roman" w:hAnsi="Times New Roman" w:cs="Times New Roman"/>
        </w:rPr>
        <w:t>Зинченко Виктория Викторовна</w:t>
      </w:r>
      <w:r w:rsidRPr="00C33CB0">
        <w:rPr>
          <w:rFonts w:ascii="Times New Roman" w:hAnsi="Times New Roman" w:cs="Times New Roman"/>
        </w:rPr>
        <w:t>.</w:t>
      </w:r>
      <w:r w:rsidRPr="00C33CB0">
        <w:rPr>
          <w:rFonts w:ascii="Times New Roman" w:hAnsi="Times New Roman" w:cs="Times New Roman"/>
        </w:rPr>
        <w:tab/>
      </w:r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Номер контактного телефона:</w:t>
      </w:r>
      <w:r w:rsidRPr="00C33CB0">
        <w:rPr>
          <w:rFonts w:ascii="Times New Roman" w:hAnsi="Times New Roman" w:cs="Times New Roman"/>
        </w:rPr>
        <w:t xml:space="preserve"> (3466) </w:t>
      </w:r>
      <w:r w:rsidR="00A726C6" w:rsidRPr="00C33CB0">
        <w:rPr>
          <w:rFonts w:ascii="Times New Roman" w:hAnsi="Times New Roman" w:cs="Times New Roman"/>
        </w:rPr>
        <w:t>49-14-74</w:t>
      </w:r>
      <w:r w:rsidR="00712031" w:rsidRPr="00C33CB0">
        <w:rPr>
          <w:rFonts w:ascii="Times New Roman" w:hAnsi="Times New Roman" w:cs="Times New Roman"/>
        </w:rPr>
        <w:t xml:space="preserve"> (доб.</w:t>
      </w:r>
      <w:r w:rsidR="008B78B9" w:rsidRPr="00C33CB0">
        <w:rPr>
          <w:rFonts w:ascii="Times New Roman" w:hAnsi="Times New Roman" w:cs="Times New Roman"/>
        </w:rPr>
        <w:t>155</w:t>
      </w:r>
      <w:r w:rsidR="00712031" w:rsidRPr="00C33CB0">
        <w:rPr>
          <w:rFonts w:ascii="Times New Roman" w:hAnsi="Times New Roman" w:cs="Times New Roman"/>
        </w:rPr>
        <w:t>)</w:t>
      </w:r>
    </w:p>
    <w:p w:rsidR="001B1508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Адрес электронной почты:</w:t>
      </w:r>
      <w:r w:rsidRPr="00C33CB0">
        <w:rPr>
          <w:rFonts w:ascii="Times New Roman" w:hAnsi="Times New Roman" w:cs="Times New Roman"/>
        </w:rPr>
        <w:t xml:space="preserve"> </w:t>
      </w:r>
      <w:hyperlink r:id="rId8" w:history="1">
        <w:r w:rsidR="00CD0F3F"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="00CD0F3F" w:rsidRPr="00C33CB0">
          <w:rPr>
            <w:rStyle w:val="a5"/>
            <w:rFonts w:ascii="Times New Roman" w:hAnsi="Times New Roman" w:cs="Times New Roman"/>
          </w:rPr>
          <w:t>@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="00CD0F3F" w:rsidRPr="00C33CB0">
          <w:rPr>
            <w:rStyle w:val="a5"/>
            <w:rFonts w:ascii="Times New Roman" w:hAnsi="Times New Roman" w:cs="Times New Roman"/>
          </w:rPr>
          <w:t>.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E12A37" w:rsidRPr="00C33CB0">
        <w:t>,</w:t>
      </w:r>
      <w:r w:rsidR="00E12A37" w:rsidRPr="00C33CB0">
        <w:rPr>
          <w:rFonts w:ascii="Times New Roman" w:hAnsi="Times New Roman"/>
        </w:rPr>
        <w:t xml:space="preserve"> </w:t>
      </w:r>
      <w:r w:rsidR="00E12A37" w:rsidRPr="00C33CB0">
        <w:rPr>
          <w:rStyle w:val="a5"/>
          <w:rFonts w:ascii="Times New Roman" w:hAnsi="Times New Roman" w:cs="Times New Roman"/>
          <w:lang w:val="en-US"/>
        </w:rPr>
        <w:t>org</w:t>
      </w:r>
      <w:r w:rsidR="00E12A37" w:rsidRPr="00C33CB0">
        <w:rPr>
          <w:rStyle w:val="a5"/>
          <w:rFonts w:ascii="Times New Roman" w:hAnsi="Times New Roman" w:cs="Times New Roman"/>
        </w:rPr>
        <w:t>@</w:t>
      </w:r>
      <w:hyperlink r:id="rId9" w:history="1">
        <w:r w:rsidR="00E12A37" w:rsidRPr="00C33CB0">
          <w:rPr>
            <w:rStyle w:val="a5"/>
            <w:rFonts w:ascii="Times New Roman" w:hAnsi="Times New Roman" w:cs="Times New Roman"/>
            <w:lang w:val="en-US"/>
          </w:rPr>
          <w:t>chernog</w:t>
        </w:r>
        <w:r w:rsidR="00CD0F3F" w:rsidRPr="00C33CB0">
          <w:rPr>
            <w:rStyle w:val="a5"/>
            <w:rFonts w:ascii="Times New Roman" w:hAnsi="Times New Roman" w:cs="Times New Roman"/>
            <w:lang w:val="en-US"/>
          </w:rPr>
          <w:t>orenergo</w:t>
        </w:r>
        <w:r w:rsidR="00E12A37" w:rsidRPr="00C33CB0">
          <w:rPr>
            <w:rStyle w:val="a5"/>
            <w:rFonts w:ascii="Times New Roman" w:hAnsi="Times New Roman" w:cs="Times New Roman"/>
          </w:rPr>
          <w:t>.</w:t>
        </w:r>
        <w:r w:rsidR="00E12A37"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</w:p>
    <w:p w:rsidR="006579CB" w:rsidRPr="00C33CB0" w:rsidRDefault="006579CB" w:rsidP="006579CB">
      <w:pPr>
        <w:pStyle w:val="a3"/>
        <w:spacing w:after="12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7B1CB3" w:rsidRPr="00C33CB0" w:rsidRDefault="00A56D5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C33CB0">
        <w:rPr>
          <w:rFonts w:ascii="Times New Roman" w:hAnsi="Times New Roman" w:cs="Times New Roman"/>
          <w:b/>
        </w:rPr>
        <w:t>Общие сведения о</w:t>
      </w:r>
      <w:r w:rsidR="001B1508" w:rsidRPr="00C33CB0">
        <w:rPr>
          <w:rFonts w:ascii="Times New Roman" w:hAnsi="Times New Roman" w:cs="Times New Roman"/>
          <w:b/>
        </w:rPr>
        <w:t xml:space="preserve"> закупк</w:t>
      </w:r>
      <w:r w:rsidRPr="00C33CB0">
        <w:rPr>
          <w:rFonts w:ascii="Times New Roman" w:hAnsi="Times New Roman" w:cs="Times New Roman"/>
          <w:b/>
        </w:rPr>
        <w:t>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C67B41" w:rsidRDefault="001B1508" w:rsidP="00C67B41">
      <w:pPr>
        <w:spacing w:after="0" w:line="240" w:lineRule="auto"/>
        <w:ind w:left="709" w:firstLine="1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Предмет </w:t>
      </w:r>
      <w:r w:rsidR="00A56D56" w:rsidRPr="00C33CB0">
        <w:rPr>
          <w:rFonts w:ascii="Times New Roman" w:hAnsi="Times New Roman" w:cs="Times New Roman"/>
        </w:rPr>
        <w:t>договора:</w:t>
      </w:r>
      <w:r w:rsidR="00760549" w:rsidRPr="00C33CB0">
        <w:rPr>
          <w:rFonts w:ascii="Times New Roman" w:hAnsi="Times New Roman" w:cs="Times New Roman"/>
        </w:rPr>
        <w:t xml:space="preserve"> </w:t>
      </w:r>
      <w:r w:rsidR="001925FB" w:rsidRPr="001925FB">
        <w:rPr>
          <w:rFonts w:ascii="Times New Roman" w:hAnsi="Times New Roman" w:cs="Times New Roman"/>
        </w:rPr>
        <w:t>Оказание услуг по организации питания сотрудников АО «Черногорэнерго»</w:t>
      </w:r>
      <w:r w:rsidR="001925FB">
        <w:rPr>
          <w:rFonts w:ascii="Times New Roman" w:hAnsi="Times New Roman" w:cs="Times New Roman"/>
        </w:rPr>
        <w:t>.</w:t>
      </w:r>
    </w:p>
    <w:p w:rsidR="00EB23DD" w:rsidRPr="00C33CB0" w:rsidRDefault="00B51926" w:rsidP="000634C0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Количество поставляемого товара, объем выполняем</w:t>
      </w:r>
      <w:r w:rsidR="00A726C6" w:rsidRPr="00C33CB0">
        <w:rPr>
          <w:rFonts w:ascii="Times New Roman" w:hAnsi="Times New Roman" w:cs="Times New Roman"/>
        </w:rPr>
        <w:t xml:space="preserve">ых работ, оказываемых услуг, </w:t>
      </w:r>
      <w:r w:rsidR="00A32E6B" w:rsidRPr="00C33CB0">
        <w:rPr>
          <w:rFonts w:ascii="Times New Roman" w:hAnsi="Times New Roman" w:cs="Times New Roman"/>
        </w:rPr>
        <w:t>иных</w:t>
      </w:r>
      <w:r w:rsidRPr="00C33CB0">
        <w:rPr>
          <w:rFonts w:ascii="Times New Roman" w:hAnsi="Times New Roman" w:cs="Times New Roman"/>
        </w:rPr>
        <w:t xml:space="preserve"> приобретаемых объектов гражданских прав</w:t>
      </w:r>
      <w:r w:rsidR="00757BC8" w:rsidRPr="00C33CB0">
        <w:rPr>
          <w:rFonts w:ascii="Times New Roman" w:hAnsi="Times New Roman" w:cs="Times New Roman"/>
        </w:rPr>
        <w:t xml:space="preserve">: </w:t>
      </w:r>
      <w:r w:rsidRPr="00C33CB0">
        <w:rPr>
          <w:rFonts w:ascii="Times New Roman" w:hAnsi="Times New Roman" w:cs="Times New Roman"/>
        </w:rPr>
        <w:t xml:space="preserve">указаны в </w:t>
      </w:r>
      <w:r w:rsidR="00C0513C" w:rsidRPr="00C33CB0">
        <w:rPr>
          <w:rFonts w:ascii="Times New Roman" w:hAnsi="Times New Roman" w:cs="Times New Roman"/>
        </w:rPr>
        <w:t xml:space="preserve">Разделе 6 и 7 </w:t>
      </w:r>
      <w:r w:rsidR="00EB23DD" w:rsidRPr="00C33CB0">
        <w:rPr>
          <w:rFonts w:ascii="Times New Roman" w:hAnsi="Times New Roman" w:cs="Times New Roman"/>
        </w:rPr>
        <w:t>документации о закупке</w:t>
      </w:r>
      <w:r w:rsidR="00EB23DD" w:rsidRPr="00C33CB0">
        <w:rPr>
          <w:rFonts w:ascii="Times New Roman" w:hAnsi="Times New Roman" w:cs="Times New Roman"/>
          <w:i/>
        </w:rPr>
        <w:t>:</w:t>
      </w:r>
    </w:p>
    <w:p w:rsidR="00C0513C" w:rsidRPr="00C33CB0" w:rsidRDefault="00A32E6B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bCs/>
          <w:sz w:val="22"/>
          <w:szCs w:val="22"/>
        </w:rPr>
      </w:pPr>
      <w:r w:rsidRPr="00C33CB0">
        <w:rPr>
          <w:sz w:val="22"/>
          <w:szCs w:val="22"/>
        </w:rPr>
        <w:t xml:space="preserve">- раздел 6 «Техническое </w:t>
      </w:r>
      <w:r w:rsidR="00C0513C" w:rsidRPr="00C33CB0">
        <w:rPr>
          <w:sz w:val="22"/>
          <w:szCs w:val="22"/>
        </w:rPr>
        <w:t>задание»;</w:t>
      </w:r>
    </w:p>
    <w:p w:rsidR="00C0513C" w:rsidRPr="00C33CB0" w:rsidRDefault="00C0513C" w:rsidP="00C0513C">
      <w:pPr>
        <w:pStyle w:val="ab"/>
        <w:tabs>
          <w:tab w:val="clear" w:pos="1134"/>
          <w:tab w:val="num" w:pos="709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- раздел 7 «Проект договора».</w:t>
      </w:r>
    </w:p>
    <w:p w:rsidR="001B1508" w:rsidRPr="00C33CB0" w:rsidRDefault="00757BC8" w:rsidP="005468B5">
      <w:pPr>
        <w:pStyle w:val="ab"/>
        <w:tabs>
          <w:tab w:val="clear" w:pos="1134"/>
          <w:tab w:val="num" w:pos="284"/>
        </w:tabs>
        <w:suppressAutoHyphens/>
        <w:spacing w:line="240" w:lineRule="auto"/>
        <w:ind w:left="284" w:firstLine="425"/>
        <w:rPr>
          <w:sz w:val="22"/>
          <w:szCs w:val="22"/>
        </w:rPr>
      </w:pPr>
      <w:r w:rsidRPr="00C33CB0">
        <w:rPr>
          <w:sz w:val="22"/>
          <w:szCs w:val="22"/>
        </w:rPr>
        <w:t xml:space="preserve">Срок исполнения договора: </w:t>
      </w:r>
      <w:r w:rsidR="001925FB">
        <w:rPr>
          <w:sz w:val="22"/>
          <w:szCs w:val="22"/>
        </w:rPr>
        <w:t>31.10</w:t>
      </w:r>
      <w:r w:rsidR="00916E8D" w:rsidRPr="00916E8D">
        <w:rPr>
          <w:sz w:val="22"/>
          <w:szCs w:val="22"/>
        </w:rPr>
        <w:t>.202</w:t>
      </w:r>
      <w:r w:rsidR="001925FB">
        <w:rPr>
          <w:sz w:val="22"/>
          <w:szCs w:val="22"/>
        </w:rPr>
        <w:t>7</w:t>
      </w:r>
      <w:r w:rsidR="00916E8D">
        <w:rPr>
          <w:sz w:val="22"/>
          <w:szCs w:val="22"/>
        </w:rPr>
        <w:t xml:space="preserve"> </w:t>
      </w:r>
      <w:r w:rsidR="00916E8D" w:rsidRPr="00916E8D">
        <w:rPr>
          <w:sz w:val="22"/>
          <w:szCs w:val="22"/>
        </w:rPr>
        <w:t>г</w:t>
      </w:r>
      <w:r w:rsidR="00424BCD">
        <w:rPr>
          <w:sz w:val="22"/>
          <w:szCs w:val="22"/>
        </w:rPr>
        <w:t>ода</w:t>
      </w:r>
      <w:r w:rsidR="00A32E6B" w:rsidRPr="00C33CB0">
        <w:rPr>
          <w:sz w:val="22"/>
          <w:szCs w:val="22"/>
        </w:rPr>
        <w:t>.</w:t>
      </w:r>
    </w:p>
    <w:p w:rsidR="008578FB" w:rsidRPr="00C33CB0" w:rsidRDefault="008578FB" w:rsidP="008578FB">
      <w:pPr>
        <w:pStyle w:val="a3"/>
        <w:spacing w:after="0" w:line="240" w:lineRule="auto"/>
        <w:ind w:left="644" w:firstLine="64"/>
        <w:jc w:val="both"/>
        <w:rPr>
          <w:rFonts w:ascii="Times New Roman" w:hAnsi="Times New Roman" w:cs="Times New Roman"/>
          <w:i/>
          <w:color w:val="0070C0"/>
        </w:rPr>
      </w:pPr>
    </w:p>
    <w:p w:rsidR="000A547E" w:rsidRPr="00C33CB0" w:rsidRDefault="00554B96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Место и сроки поставки товара, выполнения </w:t>
      </w:r>
      <w:r w:rsidR="000A547E" w:rsidRPr="00C33CB0">
        <w:rPr>
          <w:rFonts w:ascii="Times New Roman" w:hAnsi="Times New Roman" w:cs="Times New Roman"/>
          <w:b/>
        </w:rPr>
        <w:t>работ, оказания услуг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AC249F" w:rsidRPr="00C33CB0" w:rsidRDefault="00B51926" w:rsidP="000634C0">
      <w:pPr>
        <w:pStyle w:val="ab"/>
        <w:tabs>
          <w:tab w:val="clear" w:pos="1134"/>
        </w:tabs>
        <w:spacing w:line="240" w:lineRule="auto"/>
        <w:ind w:left="709" w:firstLine="0"/>
        <w:rPr>
          <w:sz w:val="22"/>
          <w:szCs w:val="22"/>
        </w:rPr>
      </w:pPr>
      <w:r w:rsidRPr="00C33CB0">
        <w:rPr>
          <w:sz w:val="22"/>
          <w:szCs w:val="22"/>
        </w:rPr>
        <w:t>Место поставки товара, выполнения работ, оказания услуг, приобретения иных объектов гражданских прав</w:t>
      </w:r>
      <w:r w:rsidR="00AC249F" w:rsidRPr="00C33CB0">
        <w:rPr>
          <w:sz w:val="22"/>
          <w:szCs w:val="22"/>
        </w:rPr>
        <w:t>:</w:t>
      </w:r>
      <w:r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 xml:space="preserve">в </w:t>
      </w:r>
      <w:r w:rsidR="00A726C6" w:rsidRPr="00C33CB0">
        <w:rPr>
          <w:sz w:val="22"/>
          <w:szCs w:val="22"/>
        </w:rPr>
        <w:t xml:space="preserve">соответствии </w:t>
      </w:r>
      <w:r w:rsidR="00A32E6B" w:rsidRPr="00C33CB0">
        <w:rPr>
          <w:sz w:val="22"/>
          <w:szCs w:val="22"/>
        </w:rPr>
        <w:t>с условиями</w:t>
      </w:r>
      <w:r w:rsidR="000634C0" w:rsidRPr="00C33CB0">
        <w:rPr>
          <w:sz w:val="22"/>
          <w:szCs w:val="22"/>
        </w:rPr>
        <w:t xml:space="preserve"> </w:t>
      </w:r>
      <w:r w:rsidR="00AC249F" w:rsidRPr="00C33CB0">
        <w:rPr>
          <w:sz w:val="22"/>
          <w:szCs w:val="22"/>
        </w:rPr>
        <w:t>Раздела 6 Докум</w:t>
      </w:r>
      <w:r w:rsidR="00A32E6B" w:rsidRPr="00C33CB0">
        <w:rPr>
          <w:sz w:val="22"/>
          <w:szCs w:val="22"/>
        </w:rPr>
        <w:t xml:space="preserve">ентации о закупке «Техническое задание»; </w:t>
      </w:r>
      <w:r w:rsidR="00A726C6" w:rsidRPr="00C33CB0">
        <w:rPr>
          <w:sz w:val="22"/>
          <w:szCs w:val="22"/>
        </w:rPr>
        <w:t xml:space="preserve">Раздела </w:t>
      </w:r>
      <w:r w:rsidR="00AC249F" w:rsidRPr="00C33CB0">
        <w:rPr>
          <w:sz w:val="22"/>
          <w:szCs w:val="22"/>
        </w:rPr>
        <w:t>7 Документации о закупке «Проект договора».</w:t>
      </w:r>
    </w:p>
    <w:p w:rsidR="00AC249F" w:rsidRPr="00C33CB0" w:rsidRDefault="00B51926" w:rsidP="000634C0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C33CB0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полнения работ, оказания услуг </w:t>
      </w:r>
      <w:r w:rsidRPr="00C33CB0">
        <w:rPr>
          <w:rFonts w:ascii="Times New Roman" w:eastAsia="Times New Roman" w:hAnsi="Times New Roman" w:cs="Times New Roman"/>
          <w:lang w:eastAsia="ru-RU"/>
        </w:rPr>
        <w:t>приобретения иных объектов гражданских прав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: </w:t>
      </w:r>
      <w:r w:rsidR="000634C0" w:rsidRPr="00C33CB0">
        <w:rPr>
          <w:rFonts w:ascii="Times New Roman" w:eastAsia="Times New Roman" w:hAnsi="Times New Roman" w:cs="Times New Roman"/>
          <w:lang w:eastAsia="ru-RU"/>
        </w:rPr>
        <w:t xml:space="preserve">в 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>соответствии с условиями Раздела 6 Докум</w:t>
      </w:r>
      <w:r w:rsidR="00A32E6B" w:rsidRPr="00C33CB0">
        <w:rPr>
          <w:rFonts w:ascii="Times New Roman" w:eastAsia="Times New Roman" w:hAnsi="Times New Roman" w:cs="Times New Roman"/>
          <w:lang w:eastAsia="ru-RU"/>
        </w:rPr>
        <w:t>ентации о закупке «Техническое задание»;</w:t>
      </w:r>
      <w:r w:rsidR="00AC249F" w:rsidRPr="00C33CB0">
        <w:rPr>
          <w:rFonts w:ascii="Times New Roman" w:eastAsia="Times New Roman" w:hAnsi="Times New Roman" w:cs="Times New Roman"/>
          <w:lang w:eastAsia="ru-RU"/>
        </w:rPr>
        <w:t xml:space="preserve"> Раздела 7 Документации о закупке «Проект договора»</w:t>
      </w:r>
      <w:r w:rsidR="00495FB9">
        <w:rPr>
          <w:rFonts w:ascii="Times New Roman" w:eastAsia="Times New Roman" w:hAnsi="Times New Roman" w:cs="Times New Roman"/>
          <w:lang w:eastAsia="ru-RU"/>
        </w:rPr>
        <w:t>.</w:t>
      </w:r>
    </w:p>
    <w:p w:rsidR="00675A6C" w:rsidRPr="00C33CB0" w:rsidRDefault="00675A6C" w:rsidP="00AC249F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</w:p>
    <w:p w:rsidR="00675A6C" w:rsidRPr="00C33CB0" w:rsidRDefault="00D517D0" w:rsidP="00A32E6B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Сведения о н</w:t>
      </w:r>
      <w:r w:rsidR="00554B96" w:rsidRPr="00C33CB0">
        <w:rPr>
          <w:rFonts w:ascii="Times New Roman" w:hAnsi="Times New Roman" w:cs="Times New Roman"/>
          <w:b/>
        </w:rPr>
        <w:t>ачальн</w:t>
      </w:r>
      <w:r w:rsidRPr="00C33CB0">
        <w:rPr>
          <w:rFonts w:ascii="Times New Roman" w:hAnsi="Times New Roman" w:cs="Times New Roman"/>
          <w:b/>
        </w:rPr>
        <w:t>ой</w:t>
      </w:r>
      <w:r w:rsidR="00554B96" w:rsidRPr="00C33CB0">
        <w:rPr>
          <w:rFonts w:ascii="Times New Roman" w:hAnsi="Times New Roman" w:cs="Times New Roman"/>
          <w:b/>
        </w:rPr>
        <w:t xml:space="preserve"> (максимальн</w:t>
      </w:r>
      <w:r w:rsidRPr="00C33CB0">
        <w:rPr>
          <w:rFonts w:ascii="Times New Roman" w:hAnsi="Times New Roman" w:cs="Times New Roman"/>
          <w:b/>
        </w:rPr>
        <w:t>ой</w:t>
      </w:r>
      <w:r w:rsidR="006B6D44">
        <w:rPr>
          <w:rFonts w:ascii="Times New Roman" w:hAnsi="Times New Roman" w:cs="Times New Roman"/>
          <w:b/>
        </w:rPr>
        <w:t>) цене договора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C67B41" w:rsidRPr="00C67B41" w:rsidRDefault="00C67B41" w:rsidP="00C67B41">
      <w:pPr>
        <w:pStyle w:val="a3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lang w:eastAsia="ru-RU"/>
        </w:rPr>
      </w:pPr>
      <w:r w:rsidRPr="00C67B41">
        <w:rPr>
          <w:rFonts w:ascii="Times New Roman" w:eastAsia="Times New Roman" w:hAnsi="Times New Roman" w:cs="Times New Roman"/>
        </w:rPr>
        <w:t xml:space="preserve">Начальная (максимальная) </w:t>
      </w:r>
      <w:r w:rsidR="006B6D44">
        <w:rPr>
          <w:rFonts w:ascii="Times New Roman" w:eastAsia="Times New Roman" w:hAnsi="Times New Roman" w:cs="Times New Roman"/>
        </w:rPr>
        <w:t>цена договора</w:t>
      </w:r>
      <w:r w:rsidRPr="00C67B41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925FB" w:rsidRPr="001925FB">
        <w:rPr>
          <w:rFonts w:ascii="Times New Roman" w:eastAsia="Times New Roman" w:hAnsi="Times New Roman" w:cs="Times New Roman"/>
          <w:lang w:eastAsia="ru-RU"/>
        </w:rPr>
        <w:t xml:space="preserve">5 148 000,00 руб.  (пять   миллионов сто сорок восемь  тысяч рублей </w:t>
      </w:r>
      <w:r w:rsidR="0094020C">
        <w:rPr>
          <w:rFonts w:ascii="Times New Roman" w:eastAsia="Times New Roman" w:hAnsi="Times New Roman" w:cs="Times New Roman"/>
          <w:lang w:eastAsia="ru-RU"/>
        </w:rPr>
        <w:t>ноль</w:t>
      </w:r>
      <w:r w:rsidR="001925FB" w:rsidRPr="001925FB">
        <w:rPr>
          <w:rFonts w:ascii="Times New Roman" w:eastAsia="Times New Roman" w:hAnsi="Times New Roman" w:cs="Times New Roman"/>
          <w:lang w:eastAsia="ru-RU"/>
        </w:rPr>
        <w:t xml:space="preserve"> копеек) </w:t>
      </w:r>
      <w:r w:rsidR="006B6D44">
        <w:rPr>
          <w:rFonts w:ascii="Times New Roman" w:eastAsia="Times New Roman" w:hAnsi="Times New Roman" w:cs="Times New Roman"/>
          <w:lang w:eastAsia="ru-RU"/>
        </w:rPr>
        <w:t>с учетом НДС</w:t>
      </w:r>
      <w:r w:rsidRPr="00C67B41">
        <w:rPr>
          <w:rFonts w:ascii="Times New Roman" w:eastAsia="Times New Roman" w:hAnsi="Times New Roman" w:cs="Times New Roman"/>
          <w:lang w:eastAsia="ru-RU"/>
        </w:rPr>
        <w:t>.</w:t>
      </w:r>
    </w:p>
    <w:p w:rsidR="00AB1D82" w:rsidRPr="00C33CB0" w:rsidRDefault="001C1E17" w:rsidP="001C1E17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  <w:b/>
        </w:rPr>
        <w:tab/>
      </w:r>
      <w:r w:rsidR="00AB1D82" w:rsidRPr="00C33CB0">
        <w:rPr>
          <w:rFonts w:ascii="Times New Roman" w:eastAsia="Times New Roman" w:hAnsi="Times New Roman" w:cs="Times New Roman"/>
          <w:b/>
        </w:rPr>
        <w:t>Порядок формирования цены договора:</w:t>
      </w:r>
    </w:p>
    <w:p w:rsidR="00B37406" w:rsidRPr="00FB5AE8" w:rsidRDefault="0094020C" w:rsidP="00944A9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</w:rPr>
      </w:pPr>
      <w:r w:rsidRPr="008963B9">
        <w:rPr>
          <w:rFonts w:ascii="Times New Roman" w:eastAsia="Times New Roman" w:hAnsi="Times New Roman" w:cs="Times New Roman"/>
          <w:color w:val="000000"/>
          <w:sz w:val="23"/>
          <w:szCs w:val="23"/>
        </w:rPr>
        <w:t>Начальная (максимальная) цена договора включает в себя все расходы Исполнителя</w:t>
      </w:r>
      <w:r w:rsidRPr="006A773A">
        <w:rPr>
          <w:rFonts w:ascii="Times New Roman" w:eastAsia="Times New Roman" w:hAnsi="Times New Roman" w:cs="Times New Roman"/>
          <w:color w:val="000000"/>
          <w:sz w:val="23"/>
          <w:szCs w:val="23"/>
        </w:rPr>
        <w:t>, вытекающие из условий договора, а также расходы на уплату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B37406" w:rsidRPr="008B20F0">
        <w:rPr>
          <w:rFonts w:ascii="Times New Roman" w:eastAsia="Times New Roman" w:hAnsi="Times New Roman" w:cs="Times New Roman"/>
        </w:rPr>
        <w:t>.</w:t>
      </w:r>
      <w:r w:rsidR="00B37406" w:rsidRPr="00FB5AE8">
        <w:rPr>
          <w:rFonts w:ascii="Times New Roman" w:eastAsia="Times New Roman" w:hAnsi="Times New Roman" w:cs="Times New Roman"/>
        </w:rPr>
        <w:t xml:space="preserve">  </w:t>
      </w:r>
    </w:p>
    <w:p w:rsidR="001C1E17" w:rsidRPr="00C33CB0" w:rsidRDefault="001C1E17" w:rsidP="001C1E1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54B96" w:rsidRPr="00C33CB0" w:rsidRDefault="000E4971" w:rsidP="001C1E1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Срок, место и порядок </w:t>
      </w:r>
      <w:r w:rsidR="00D27303" w:rsidRPr="00C33CB0">
        <w:rPr>
          <w:rFonts w:ascii="Times New Roman" w:hAnsi="Times New Roman" w:cs="Times New Roman"/>
          <w:b/>
        </w:rPr>
        <w:t>предоставления д</w:t>
      </w:r>
      <w:r w:rsidR="00554B96" w:rsidRPr="00C33CB0">
        <w:rPr>
          <w:rFonts w:ascii="Times New Roman" w:hAnsi="Times New Roman" w:cs="Times New Roman"/>
          <w:b/>
        </w:rPr>
        <w:t>окументаци</w:t>
      </w:r>
      <w:r w:rsidR="00D27303" w:rsidRPr="00C33CB0">
        <w:rPr>
          <w:rFonts w:ascii="Times New Roman" w:hAnsi="Times New Roman" w:cs="Times New Roman"/>
          <w:b/>
        </w:rPr>
        <w:t>и</w:t>
      </w:r>
      <w:r w:rsidR="00554B96" w:rsidRPr="00C33CB0">
        <w:rPr>
          <w:rFonts w:ascii="Times New Roman" w:hAnsi="Times New Roman" w:cs="Times New Roman"/>
          <w:b/>
        </w:rPr>
        <w:t xml:space="preserve"> о закупке</w:t>
      </w:r>
      <w:r w:rsidR="007458D7" w:rsidRPr="00C33CB0">
        <w:rPr>
          <w:rFonts w:ascii="Times New Roman" w:hAnsi="Times New Roman" w:cs="Times New Roman"/>
          <w:b/>
        </w:rPr>
        <w:t>:</w:t>
      </w:r>
      <w:r w:rsidR="00554B96" w:rsidRPr="00C33CB0">
        <w:rPr>
          <w:rFonts w:ascii="Times New Roman" w:hAnsi="Times New Roman" w:cs="Times New Roman"/>
          <w:b/>
        </w:rPr>
        <w:t xml:space="preserve"> </w:t>
      </w:r>
    </w:p>
    <w:p w:rsidR="0019365E" w:rsidRPr="00C33CB0" w:rsidRDefault="000E4971" w:rsidP="00CB631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Срок предоставления: с «</w:t>
      </w:r>
      <w:r w:rsidR="007E3171">
        <w:rPr>
          <w:rFonts w:ascii="Times New Roman" w:hAnsi="Times New Roman" w:cs="Times New Roman"/>
        </w:rPr>
        <w:t>13</w:t>
      </w:r>
      <w:r w:rsidRPr="00C33CB0">
        <w:rPr>
          <w:rFonts w:ascii="Times New Roman" w:hAnsi="Times New Roman" w:cs="Times New Roman"/>
        </w:rPr>
        <w:t xml:space="preserve">» </w:t>
      </w:r>
      <w:r w:rsidR="0094020C">
        <w:rPr>
          <w:rFonts w:ascii="Times New Roman" w:hAnsi="Times New Roman" w:cs="Times New Roman"/>
        </w:rPr>
        <w:t>августа</w:t>
      </w:r>
      <w:r w:rsidR="00E170AB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1C1E17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>г. по «</w:t>
      </w:r>
      <w:r w:rsidR="007E3171">
        <w:rPr>
          <w:rFonts w:ascii="Times New Roman" w:hAnsi="Times New Roman" w:cs="Times New Roman"/>
        </w:rPr>
        <w:t>25</w:t>
      </w:r>
      <w:r w:rsidRPr="00C33CB0">
        <w:rPr>
          <w:rFonts w:ascii="Times New Roman" w:hAnsi="Times New Roman" w:cs="Times New Roman"/>
        </w:rPr>
        <w:t xml:space="preserve">» </w:t>
      </w:r>
      <w:r w:rsidR="0094020C">
        <w:rPr>
          <w:rFonts w:ascii="Times New Roman" w:hAnsi="Times New Roman" w:cs="Times New Roman"/>
        </w:rPr>
        <w:t>августа</w:t>
      </w:r>
      <w:r w:rsidR="007439DF"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0634C0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>г.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 предоставления: документация о закупке размещена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C33CB0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10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gov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на электронной площадке </w:t>
      </w:r>
      <w:hyperlink r:id="rId11" w:history="1">
        <w:r w:rsidR="00DF42BD" w:rsidRPr="00C33CB0">
          <w:rPr>
            <w:rStyle w:val="a5"/>
            <w:rFonts w:ascii="Times New Roman" w:hAnsi="Times New Roman" w:cs="Times New Roman"/>
          </w:rPr>
          <w:t>http://www.</w:t>
        </w:r>
        <w:r w:rsidR="00DF42BD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DF42BD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 xml:space="preserve">, </w:t>
      </w:r>
      <w:r w:rsidRPr="00C33CB0">
        <w:rPr>
          <w:rFonts w:ascii="Times New Roman" w:hAnsi="Times New Roman" w:cs="Times New Roman"/>
        </w:rPr>
        <w:t xml:space="preserve">на сайте предприятия </w:t>
      </w:r>
      <w:hyperlink r:id="rId12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0E4971" w:rsidRPr="00C33CB0" w:rsidRDefault="000E4971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hd w:val="clear" w:color="auto" w:fill="FFFFFF"/>
        </w:rPr>
      </w:pPr>
      <w:r w:rsidRPr="00C33CB0">
        <w:rPr>
          <w:rFonts w:ascii="Times New Roman" w:hAnsi="Times New Roman" w:cs="Times New Roman"/>
          <w:shd w:val="clear" w:color="auto" w:fill="FFFFFF"/>
        </w:rPr>
        <w:t xml:space="preserve">Порядок предоставления: </w:t>
      </w:r>
      <w:r w:rsidR="000C47D2" w:rsidRPr="00C33CB0">
        <w:rPr>
          <w:rFonts w:ascii="Times New Roman" w:hAnsi="Times New Roman" w:cs="Times New Roman"/>
          <w:lang w:eastAsia="ru-RU"/>
        </w:rPr>
        <w:t xml:space="preserve">документация </w:t>
      </w:r>
      <w:r w:rsidR="00B82585" w:rsidRPr="00C33CB0">
        <w:rPr>
          <w:rFonts w:ascii="Times New Roman" w:hAnsi="Times New Roman" w:cs="Times New Roman"/>
          <w:lang w:eastAsia="ru-RU"/>
        </w:rPr>
        <w:t xml:space="preserve">о закупке </w:t>
      </w:r>
      <w:r w:rsidR="000C47D2" w:rsidRPr="00C33CB0">
        <w:rPr>
          <w:rFonts w:ascii="Times New Roman" w:hAnsi="Times New Roman" w:cs="Times New Roman"/>
          <w:lang w:eastAsia="ru-RU"/>
        </w:rPr>
        <w:t xml:space="preserve">размещена </w:t>
      </w:r>
      <w:r w:rsidR="000C47D2" w:rsidRPr="00C33CB0">
        <w:rPr>
          <w:rFonts w:ascii="Times New Roman" w:hAnsi="Times New Roman" w:cs="Times New Roman"/>
          <w:shd w:val="clear" w:color="auto" w:fill="FFFFFF"/>
        </w:rPr>
        <w:t xml:space="preserve">в электронном виде в открытом доступе </w:t>
      </w:r>
      <w:r w:rsidR="000C47D2" w:rsidRPr="00C33CB0">
        <w:rPr>
          <w:rFonts w:ascii="Times New Roman" w:hAnsi="Times New Roman" w:cs="Times New Roman"/>
          <w:lang w:eastAsia="ru-RU"/>
        </w:rPr>
        <w:t xml:space="preserve">и доступна для скачивания любым лицам </w:t>
      </w:r>
      <w:r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«Интернет» </w:t>
      </w:r>
      <w:r w:rsidRPr="00C33CB0">
        <w:rPr>
          <w:rFonts w:ascii="Times New Roman" w:hAnsi="Times New Roman" w:cs="Times New Roman"/>
        </w:rPr>
        <w:t xml:space="preserve">на Официальном сайте Единой </w:t>
      </w:r>
      <w:r w:rsidRPr="00C33CB0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13" w:history="1">
        <w:r w:rsidRPr="00C33CB0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C33CB0">
        <w:rPr>
          <w:rFonts w:ascii="Times New Roman" w:hAnsi="Times New Roman" w:cs="Times New Roman"/>
        </w:rPr>
        <w:t xml:space="preserve">, </w:t>
      </w:r>
      <w:r w:rsidRPr="00C33CB0">
        <w:rPr>
          <w:rFonts w:ascii="Times New Roman" w:hAnsi="Times New Roman" w:cs="Times New Roman"/>
          <w:shd w:val="clear" w:color="auto" w:fill="FFFFFF"/>
        </w:rPr>
        <w:t>на электронной площадке</w:t>
      </w:r>
      <w:r w:rsidRPr="00C33CB0">
        <w:rPr>
          <w:rFonts w:ascii="Times New Roman" w:hAnsi="Times New Roman" w:cs="Times New Roman"/>
          <w:color w:val="625F5F"/>
        </w:rPr>
        <w:t xml:space="preserve"> </w:t>
      </w:r>
      <w:hyperlink r:id="rId14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Pr="00C33CB0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Pr="00C33CB0">
        <w:rPr>
          <w:rFonts w:ascii="Times New Roman" w:hAnsi="Times New Roman" w:cs="Times New Roman"/>
        </w:rPr>
        <w:t xml:space="preserve"> </w:t>
      </w:r>
      <w:hyperlink r:id="rId15" w:history="1">
        <w:r w:rsidRPr="00C33CB0">
          <w:rPr>
            <w:rStyle w:val="a5"/>
            <w:rFonts w:ascii="Times New Roman" w:hAnsi="Times New Roman" w:cs="Times New Roman"/>
            <w:lang w:val="en-US"/>
          </w:rPr>
          <w:t>www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C33CB0">
          <w:rPr>
            <w:rStyle w:val="a5"/>
            <w:rFonts w:ascii="Times New Roman" w:hAnsi="Times New Roman" w:cs="Times New Roman"/>
          </w:rPr>
          <w:t>.</w:t>
        </w:r>
        <w:r w:rsidRPr="00C33CB0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C33CB0">
        <w:rPr>
          <w:rFonts w:ascii="Times New Roman" w:hAnsi="Times New Roman" w:cs="Times New Roman"/>
        </w:rPr>
        <w:t>.</w:t>
      </w:r>
    </w:p>
    <w:p w:rsidR="00B07F4A" w:rsidRPr="00C33CB0" w:rsidRDefault="00B07F4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Порядок получения </w:t>
      </w:r>
      <w:r w:rsidRPr="00C33CB0">
        <w:rPr>
          <w:rFonts w:ascii="Times New Roman" w:hAnsi="Times New Roman" w:cs="Times New Roman"/>
          <w:spacing w:val="-6"/>
        </w:rPr>
        <w:t>д</w:t>
      </w:r>
      <w:r w:rsidRPr="00C33CB0">
        <w:rPr>
          <w:rFonts w:ascii="Times New Roman" w:hAnsi="Times New Roman" w:cs="Times New Roman"/>
        </w:rPr>
        <w:t>окументации о закупке на электронной площадке РТС-тендер (</w:t>
      </w:r>
      <w:hyperlink r:id="rId16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 определяется правилами данной электронной площадки.</w:t>
      </w:r>
    </w:p>
    <w:p w:rsidR="00DF5A7F" w:rsidRPr="00C33CB0" w:rsidRDefault="00DF5A7F" w:rsidP="00B07F4A">
      <w:pPr>
        <w:pStyle w:val="a3"/>
        <w:spacing w:after="0" w:line="240" w:lineRule="auto"/>
        <w:ind w:left="426" w:firstLine="283"/>
        <w:jc w:val="both"/>
        <w:rPr>
          <w:rFonts w:ascii="Times New Roman" w:hAnsi="Times New Roman" w:cs="Times New Roman"/>
        </w:rPr>
      </w:pPr>
    </w:p>
    <w:p w:rsidR="00473E5B" w:rsidRPr="00C33CB0" w:rsidRDefault="0029750D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Размер, порядок и с</w:t>
      </w:r>
      <w:r w:rsidR="006D6343" w:rsidRPr="00C33CB0">
        <w:rPr>
          <w:rFonts w:ascii="Times New Roman" w:hAnsi="Times New Roman" w:cs="Times New Roman"/>
          <w:b/>
        </w:rPr>
        <w:t>роки внесения платы, взимаемой З</w:t>
      </w:r>
      <w:r w:rsidRPr="00C33CB0">
        <w:rPr>
          <w:rFonts w:ascii="Times New Roman" w:hAnsi="Times New Roman" w:cs="Times New Roman"/>
          <w:b/>
        </w:rPr>
        <w:t>аказчиком за предоставление документации</w:t>
      </w:r>
      <w:r w:rsidR="00F0542C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r w:rsidRPr="00C33CB0">
        <w:rPr>
          <w:rFonts w:ascii="Times New Roman" w:hAnsi="Times New Roman" w:cs="Times New Roman"/>
        </w:rPr>
        <w:t xml:space="preserve"> </w:t>
      </w:r>
      <w:bookmarkStart w:id="0" w:name="_Toc524687119"/>
      <w:r w:rsidR="00473E5B" w:rsidRPr="00C33CB0">
        <w:rPr>
          <w:rFonts w:ascii="Times New Roman" w:hAnsi="Times New Roman" w:cs="Times New Roman"/>
        </w:rPr>
        <w:t>плата за предоставление документаци</w:t>
      </w:r>
      <w:r w:rsidR="00ED42C3" w:rsidRPr="00C33CB0">
        <w:rPr>
          <w:rFonts w:ascii="Times New Roman" w:hAnsi="Times New Roman" w:cs="Times New Roman"/>
        </w:rPr>
        <w:t>и</w:t>
      </w:r>
      <w:r w:rsidR="00473E5B" w:rsidRPr="00C33CB0">
        <w:rPr>
          <w:rFonts w:ascii="Times New Roman" w:hAnsi="Times New Roman" w:cs="Times New Roman"/>
        </w:rPr>
        <w:t xml:space="preserve"> о закупке не взимается.</w:t>
      </w:r>
      <w:bookmarkEnd w:id="0"/>
    </w:p>
    <w:p w:rsidR="007971C4" w:rsidRPr="00C33CB0" w:rsidRDefault="007971C4" w:rsidP="001C1E1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971C4" w:rsidRPr="00C33CB0" w:rsidRDefault="007971C4" w:rsidP="00A32E6B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</w:rPr>
      </w:pPr>
      <w:bookmarkStart w:id="1" w:name="_Toc524687120"/>
      <w:r w:rsidRPr="00C33CB0">
        <w:rPr>
          <w:rFonts w:ascii="Times New Roman" w:hAnsi="Times New Roman" w:cs="Times New Roman"/>
          <w:b/>
        </w:rPr>
        <w:t xml:space="preserve">Срок предоставления запроса о разъяснении положений извещения </w:t>
      </w:r>
      <w:r w:rsidR="00344151" w:rsidRPr="00C33CB0">
        <w:rPr>
          <w:rFonts w:ascii="Times New Roman" w:hAnsi="Times New Roman" w:cs="Times New Roman"/>
          <w:b/>
        </w:rPr>
        <w:t xml:space="preserve">о закупке </w:t>
      </w:r>
      <w:r w:rsidRPr="00C33CB0">
        <w:rPr>
          <w:rFonts w:ascii="Times New Roman" w:hAnsi="Times New Roman" w:cs="Times New Roman"/>
          <w:b/>
        </w:rPr>
        <w:t>и (или) документации</w:t>
      </w:r>
      <w:r w:rsidR="001257CA" w:rsidRPr="00C33CB0">
        <w:rPr>
          <w:rFonts w:ascii="Times New Roman" w:hAnsi="Times New Roman" w:cs="Times New Roman"/>
          <w:b/>
        </w:rPr>
        <w:t xml:space="preserve"> о закупке</w:t>
      </w:r>
      <w:r w:rsidRPr="00C33CB0">
        <w:rPr>
          <w:rFonts w:ascii="Times New Roman" w:hAnsi="Times New Roman" w:cs="Times New Roman"/>
          <w:b/>
        </w:rPr>
        <w:t>:</w:t>
      </w:r>
      <w:bookmarkEnd w:id="1"/>
    </w:p>
    <w:p w:rsidR="00071277" w:rsidRPr="00071277" w:rsidRDefault="00071277" w:rsidP="0007127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 w:cs="Times New Roman"/>
        </w:rPr>
        <w:t xml:space="preserve">Дата начала срока предоставления разъяснений: </w:t>
      </w:r>
      <w:proofErr w:type="gramStart"/>
      <w:r w:rsidRPr="00071277">
        <w:rPr>
          <w:rFonts w:ascii="Times New Roman" w:hAnsi="Times New Roman" w:cs="Times New Roman"/>
        </w:rPr>
        <w:t>с даты публикации</w:t>
      </w:r>
      <w:proofErr w:type="gramEnd"/>
      <w:r w:rsidRPr="00071277">
        <w:rPr>
          <w:rFonts w:ascii="Times New Roman" w:hAnsi="Times New Roman" w:cs="Times New Roman"/>
        </w:rPr>
        <w:t xml:space="preserve"> Извещения о закупке.</w:t>
      </w:r>
    </w:p>
    <w:p w:rsidR="00740198" w:rsidRPr="00C33CB0" w:rsidRDefault="00071277" w:rsidP="0007127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 w:cs="Times New Roman"/>
        </w:rPr>
        <w:t>Дата окончания срока предоставления разъяснений: за 3 рабочих дня до окончания срока подачи заявок (Заказчик вправе не осуществлять разъяснение в случае, если указанный запрос поступил позднее, чем за 3 (три) рабочих дня до даты</w:t>
      </w:r>
      <w:r>
        <w:rPr>
          <w:rFonts w:ascii="Times New Roman" w:hAnsi="Times New Roman" w:cs="Times New Roman"/>
        </w:rPr>
        <w:t xml:space="preserve"> окончания срока подачи заявок)</w:t>
      </w:r>
      <w:r w:rsidR="00740198" w:rsidRPr="00C33CB0">
        <w:rPr>
          <w:rFonts w:ascii="Times New Roman" w:hAnsi="Times New Roman" w:cs="Times New Roman"/>
        </w:rPr>
        <w:t>.</w:t>
      </w:r>
    </w:p>
    <w:p w:rsidR="001257CA" w:rsidRPr="00C33CB0" w:rsidRDefault="001257CA" w:rsidP="0074019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F54890" w:rsidRPr="00C33CB0" w:rsidRDefault="000D157C" w:rsidP="00A32E6B">
      <w:pPr>
        <w:pStyle w:val="a3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Порядок, м</w:t>
      </w:r>
      <w:r w:rsidR="001552F5" w:rsidRPr="00C33CB0">
        <w:rPr>
          <w:rFonts w:ascii="Times New Roman" w:hAnsi="Times New Roman" w:cs="Times New Roman"/>
          <w:b/>
        </w:rPr>
        <w:t>есто, д</w:t>
      </w:r>
      <w:r w:rsidR="00F54890" w:rsidRPr="00C33CB0">
        <w:rPr>
          <w:rFonts w:ascii="Times New Roman" w:hAnsi="Times New Roman" w:cs="Times New Roman"/>
          <w:b/>
        </w:rPr>
        <w:t xml:space="preserve">ата начала, дата и время окончания </w:t>
      </w:r>
      <w:r w:rsidR="00344151" w:rsidRPr="00C33CB0">
        <w:rPr>
          <w:rFonts w:ascii="Times New Roman" w:hAnsi="Times New Roman" w:cs="Times New Roman"/>
          <w:b/>
        </w:rPr>
        <w:t xml:space="preserve">срока </w:t>
      </w:r>
      <w:r w:rsidR="00F54890" w:rsidRPr="00C33CB0">
        <w:rPr>
          <w:rFonts w:ascii="Times New Roman" w:hAnsi="Times New Roman" w:cs="Times New Roman"/>
          <w:b/>
        </w:rPr>
        <w:t>подачи заявок на участие в закупке</w:t>
      </w:r>
      <w:r w:rsidR="007458D7" w:rsidRPr="00C33CB0">
        <w:rPr>
          <w:rFonts w:ascii="Times New Roman" w:hAnsi="Times New Roman" w:cs="Times New Roman"/>
          <w:b/>
        </w:rPr>
        <w:t>: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709" w:firstLine="0"/>
        <w:rPr>
          <w:sz w:val="22"/>
          <w:szCs w:val="22"/>
        </w:rPr>
      </w:pPr>
      <w:r w:rsidRPr="00C33CB0">
        <w:rPr>
          <w:b/>
          <w:sz w:val="22"/>
          <w:szCs w:val="22"/>
        </w:rPr>
        <w:t>Наименование электронной  площадки в сети Интернет:</w:t>
      </w:r>
      <w:r w:rsidR="00B07F4A" w:rsidRPr="00C33CB0">
        <w:rPr>
          <w:sz w:val="22"/>
          <w:szCs w:val="22"/>
        </w:rPr>
        <w:t xml:space="preserve"> электронная </w:t>
      </w:r>
      <w:r w:rsidRPr="00C33CB0">
        <w:rPr>
          <w:sz w:val="22"/>
          <w:szCs w:val="22"/>
        </w:rPr>
        <w:t xml:space="preserve">площадка </w:t>
      </w:r>
      <w:r w:rsidR="00B07F4A" w:rsidRPr="00C33CB0">
        <w:rPr>
          <w:sz w:val="22"/>
          <w:szCs w:val="22"/>
        </w:rPr>
        <w:t>РТС-тендер</w:t>
      </w:r>
      <w:r w:rsidRPr="00C33CB0">
        <w:rPr>
          <w:sz w:val="22"/>
          <w:szCs w:val="22"/>
        </w:rPr>
        <w:t>.</w:t>
      </w:r>
    </w:p>
    <w:p w:rsidR="007971C4" w:rsidRPr="00C33CB0" w:rsidRDefault="007971C4" w:rsidP="00CB6314">
      <w:pPr>
        <w:pStyle w:val="ab"/>
        <w:tabs>
          <w:tab w:val="clear" w:pos="1134"/>
        </w:tabs>
        <w:suppressAutoHyphens/>
        <w:spacing w:line="240" w:lineRule="auto"/>
        <w:ind w:left="0" w:firstLine="709"/>
        <w:rPr>
          <w:color w:val="000000"/>
          <w:sz w:val="22"/>
          <w:szCs w:val="22"/>
        </w:rPr>
      </w:pPr>
      <w:r w:rsidRPr="00C33CB0">
        <w:rPr>
          <w:b/>
          <w:sz w:val="22"/>
          <w:szCs w:val="22"/>
        </w:rPr>
        <w:t>Адрес электронной площадки в сети Интернет:</w:t>
      </w:r>
      <w:r w:rsidR="00A32E6B" w:rsidRPr="00C33CB0">
        <w:rPr>
          <w:sz w:val="22"/>
          <w:szCs w:val="22"/>
        </w:rPr>
        <w:t xml:space="preserve"> </w:t>
      </w:r>
      <w:hyperlink r:id="rId17" w:history="1">
        <w:r w:rsidR="00B07F4A" w:rsidRPr="00C33CB0">
          <w:rPr>
            <w:rStyle w:val="a5"/>
            <w:sz w:val="22"/>
            <w:szCs w:val="22"/>
          </w:rPr>
          <w:t>http://www.</w:t>
        </w:r>
        <w:proofErr w:type="spellStart"/>
        <w:r w:rsidR="00B07F4A"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="00B07F4A" w:rsidRPr="00C33CB0">
          <w:rPr>
            <w:rStyle w:val="a5"/>
            <w:sz w:val="22"/>
            <w:szCs w:val="22"/>
          </w:rPr>
          <w:t>-</w:t>
        </w:r>
        <w:proofErr w:type="spellStart"/>
        <w:r w:rsidR="00B07F4A" w:rsidRPr="00C33CB0">
          <w:rPr>
            <w:rStyle w:val="a5"/>
            <w:sz w:val="22"/>
            <w:szCs w:val="22"/>
          </w:rPr>
          <w:t>tender.ru</w:t>
        </w:r>
        <w:proofErr w:type="spellEnd"/>
        <w:r w:rsidR="00B07F4A" w:rsidRPr="00C33CB0">
          <w:rPr>
            <w:rStyle w:val="a5"/>
            <w:sz w:val="22"/>
            <w:szCs w:val="22"/>
          </w:rPr>
          <w:t>/</w:t>
        </w:r>
      </w:hyperlink>
      <w:r w:rsidR="00B07F4A" w:rsidRPr="00C33CB0">
        <w:rPr>
          <w:sz w:val="22"/>
          <w:szCs w:val="22"/>
        </w:rPr>
        <w:t>.</w:t>
      </w:r>
    </w:p>
    <w:p w:rsidR="007971C4" w:rsidRPr="00C33CB0" w:rsidRDefault="001F26BE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 </w:t>
      </w:r>
      <w:r w:rsidR="007971C4" w:rsidRPr="00C33CB0">
        <w:rPr>
          <w:rFonts w:ascii="Times New Roman" w:hAnsi="Times New Roman" w:cs="Times New Roman"/>
          <w:b/>
        </w:rPr>
        <w:t>начала подачи заявок:</w:t>
      </w:r>
      <w:r w:rsidR="007971C4" w:rsidRPr="00C33CB0">
        <w:rPr>
          <w:rFonts w:ascii="Times New Roman" w:hAnsi="Times New Roman" w:cs="Times New Roman"/>
        </w:rPr>
        <w:t xml:space="preserve"> </w:t>
      </w:r>
      <w:proofErr w:type="gramStart"/>
      <w:r w:rsidR="00686CFC" w:rsidRPr="00C33CB0">
        <w:rPr>
          <w:rFonts w:ascii="Times New Roman" w:hAnsi="Times New Roman" w:cs="Times New Roman"/>
        </w:rPr>
        <w:t>с даты</w:t>
      </w:r>
      <w:r w:rsidR="007971C4" w:rsidRPr="00C33CB0">
        <w:rPr>
          <w:rFonts w:ascii="Times New Roman" w:hAnsi="Times New Roman" w:cs="Times New Roman"/>
        </w:rPr>
        <w:t xml:space="preserve"> опубликования</w:t>
      </w:r>
      <w:proofErr w:type="gramEnd"/>
      <w:r w:rsidR="007971C4" w:rsidRPr="00C33CB0">
        <w:rPr>
          <w:rFonts w:ascii="Times New Roman" w:hAnsi="Times New Roman" w:cs="Times New Roman"/>
        </w:rPr>
        <w:t xml:space="preserve"> извещения </w:t>
      </w:r>
      <w:r w:rsidR="00276CD2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</w:rPr>
        <w:t xml:space="preserve">и документации </w:t>
      </w:r>
      <w:r w:rsidR="001C1E17" w:rsidRPr="00C33CB0">
        <w:rPr>
          <w:rFonts w:ascii="Times New Roman" w:hAnsi="Times New Roman" w:cs="Times New Roman"/>
        </w:rPr>
        <w:tab/>
      </w:r>
      <w:r w:rsidR="00B07F4A" w:rsidRPr="00C33CB0">
        <w:rPr>
          <w:rFonts w:ascii="Times New Roman" w:hAnsi="Times New Roman" w:cs="Times New Roman"/>
        </w:rPr>
        <w:t xml:space="preserve">о закупке </w:t>
      </w:r>
      <w:r w:rsidR="007971C4" w:rsidRPr="00C33CB0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89123E">
        <w:rPr>
          <w:rFonts w:ascii="Times New Roman" w:hAnsi="Times New Roman" w:cs="Times New Roman"/>
        </w:rPr>
        <w:t>«Интернет» на официальном</w:t>
      </w:r>
      <w:r w:rsidR="00EF68DF">
        <w:rPr>
          <w:rFonts w:ascii="Times New Roman" w:hAnsi="Times New Roman" w:cs="Times New Roman"/>
        </w:rPr>
        <w:t xml:space="preserve"> </w:t>
      </w:r>
      <w:r w:rsidR="007971C4" w:rsidRPr="00C33CB0">
        <w:rPr>
          <w:rFonts w:ascii="Times New Roman" w:hAnsi="Times New Roman" w:cs="Times New Roman"/>
        </w:rPr>
        <w:t>сайте Единой информационной системы (</w:t>
      </w:r>
      <w:hyperlink r:id="rId18" w:history="1"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www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zakupki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gov</w:t>
        </w:r>
        <w:r w:rsidR="007971C4" w:rsidRPr="00C33CB0">
          <w:rPr>
            <w:rStyle w:val="a5"/>
            <w:rFonts w:ascii="Times New Roman" w:hAnsi="Times New Roman" w:cs="Times New Roman"/>
            <w:spacing w:val="-8"/>
          </w:rPr>
          <w:t>.</w:t>
        </w:r>
        <w:r w:rsidR="007971C4" w:rsidRPr="00C33CB0">
          <w:rPr>
            <w:rStyle w:val="a5"/>
            <w:rFonts w:ascii="Times New Roman" w:hAnsi="Times New Roman" w:cs="Times New Roman"/>
            <w:spacing w:val="-8"/>
            <w:lang w:val="en-US"/>
          </w:rPr>
          <w:t>ru</w:t>
        </w:r>
      </w:hyperlink>
      <w:r w:rsidR="007971C4" w:rsidRPr="00C33CB0">
        <w:rPr>
          <w:rFonts w:ascii="Times New Roman" w:hAnsi="Times New Roman" w:cs="Times New Roman"/>
        </w:rPr>
        <w:t xml:space="preserve">) и электронной площадке </w:t>
      </w:r>
      <w:r w:rsidR="00B07F4A" w:rsidRPr="00C33CB0">
        <w:rPr>
          <w:rFonts w:ascii="Times New Roman" w:hAnsi="Times New Roman" w:cs="Times New Roman"/>
        </w:rPr>
        <w:t>РТС-тендер</w:t>
      </w:r>
      <w:r w:rsidR="007971C4" w:rsidRPr="00C33CB0">
        <w:rPr>
          <w:rFonts w:ascii="Times New Roman" w:hAnsi="Times New Roman" w:cs="Times New Roman"/>
        </w:rPr>
        <w:t xml:space="preserve"> (</w:t>
      </w:r>
      <w:hyperlink r:id="rId19" w:history="1">
        <w:r w:rsidR="00B07F4A" w:rsidRPr="00C33CB0">
          <w:rPr>
            <w:rStyle w:val="a5"/>
            <w:rFonts w:ascii="Times New Roman" w:hAnsi="Times New Roman" w:cs="Times New Roman"/>
          </w:rPr>
          <w:t>http://www.</w:t>
        </w:r>
        <w:r w:rsidR="00B07F4A"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r w:rsidR="00B07F4A" w:rsidRPr="00C33CB0">
          <w:rPr>
            <w:rStyle w:val="a5"/>
            <w:rFonts w:ascii="Times New Roman" w:hAnsi="Times New Roman" w:cs="Times New Roman"/>
          </w:rPr>
          <w:t>-tender.ru/</w:t>
        </w:r>
      </w:hyperlink>
      <w:r w:rsidR="007971C4" w:rsidRPr="00C33CB0">
        <w:rPr>
          <w:rFonts w:ascii="Times New Roman" w:hAnsi="Times New Roman" w:cs="Times New Roman"/>
        </w:rPr>
        <w:t>)</w:t>
      </w:r>
      <w:r w:rsidR="00B07F4A" w:rsidRPr="00C33CB0">
        <w:rPr>
          <w:rFonts w:ascii="Times New Roman" w:hAnsi="Times New Roman" w:cs="Times New Roman"/>
        </w:rPr>
        <w:t>.</w:t>
      </w:r>
    </w:p>
    <w:p w:rsidR="007971C4" w:rsidRPr="00C33CB0" w:rsidRDefault="007971C4" w:rsidP="00CB631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 xml:space="preserve">Дата, время окончания </w:t>
      </w:r>
      <w:r w:rsidR="001F26BE" w:rsidRPr="00C33CB0">
        <w:rPr>
          <w:rFonts w:ascii="Times New Roman" w:hAnsi="Times New Roman" w:cs="Times New Roman"/>
          <w:b/>
        </w:rPr>
        <w:t xml:space="preserve">срока </w:t>
      </w:r>
      <w:r w:rsidRPr="00C33CB0">
        <w:rPr>
          <w:rFonts w:ascii="Times New Roman" w:hAnsi="Times New Roman" w:cs="Times New Roman"/>
          <w:b/>
        </w:rPr>
        <w:t>подачи заявок:</w:t>
      </w:r>
      <w:r w:rsidRPr="00C33CB0">
        <w:rPr>
          <w:rFonts w:ascii="Times New Roman" w:hAnsi="Times New Roman" w:cs="Times New Roman"/>
        </w:rPr>
        <w:t xml:space="preserve"> </w:t>
      </w:r>
      <w:r w:rsidR="006B6D44" w:rsidRPr="006B6D44">
        <w:rPr>
          <w:rFonts w:ascii="Times New Roman" w:hAnsi="Times New Roman" w:cs="Times New Roman"/>
          <w:b/>
        </w:rPr>
        <w:t>«</w:t>
      </w:r>
      <w:r w:rsidR="007E3171">
        <w:rPr>
          <w:rFonts w:ascii="Times New Roman" w:hAnsi="Times New Roman" w:cs="Times New Roman"/>
          <w:b/>
        </w:rPr>
        <w:t>25</w:t>
      </w:r>
      <w:r w:rsidR="006B6D44" w:rsidRPr="006B6D44">
        <w:rPr>
          <w:rFonts w:ascii="Times New Roman" w:hAnsi="Times New Roman" w:cs="Times New Roman"/>
          <w:b/>
        </w:rPr>
        <w:t>»</w:t>
      </w:r>
      <w:r w:rsidR="00014160">
        <w:rPr>
          <w:rFonts w:ascii="Times New Roman" w:hAnsi="Times New Roman" w:cs="Times New Roman"/>
          <w:b/>
        </w:rPr>
        <w:t xml:space="preserve"> </w:t>
      </w:r>
      <w:r w:rsidR="0094020C">
        <w:rPr>
          <w:rFonts w:ascii="Times New Roman" w:hAnsi="Times New Roman" w:cs="Times New Roman"/>
          <w:b/>
        </w:rPr>
        <w:t>августа</w:t>
      </w:r>
      <w:r w:rsidR="006B6D44" w:rsidRPr="006B6D44">
        <w:rPr>
          <w:rFonts w:ascii="Times New Roman" w:hAnsi="Times New Roman" w:cs="Times New Roman"/>
          <w:b/>
        </w:rPr>
        <w:t xml:space="preserve"> 2026г</w:t>
      </w:r>
      <w:r w:rsidR="006B6D44">
        <w:rPr>
          <w:rFonts w:ascii="Times New Roman" w:hAnsi="Times New Roman" w:cs="Times New Roman"/>
          <w:b/>
        </w:rPr>
        <w:t>.</w:t>
      </w:r>
      <w:r w:rsidRPr="00C33CB0">
        <w:rPr>
          <w:rFonts w:ascii="Times New Roman" w:hAnsi="Times New Roman" w:cs="Times New Roman"/>
          <w:b/>
        </w:rPr>
        <w:t xml:space="preserve">, </w:t>
      </w:r>
      <w:r w:rsidR="00B66B4C" w:rsidRPr="00C33CB0">
        <w:rPr>
          <w:rFonts w:ascii="Times New Roman" w:hAnsi="Times New Roman" w:cs="Times New Roman"/>
          <w:b/>
        </w:rPr>
        <w:t>08</w:t>
      </w:r>
      <w:r w:rsidRPr="00C33CB0">
        <w:rPr>
          <w:rFonts w:ascii="Times New Roman" w:hAnsi="Times New Roman" w:cs="Times New Roman"/>
          <w:b/>
        </w:rPr>
        <w:t>:</w:t>
      </w:r>
      <w:r w:rsidR="00B66B4C" w:rsidRPr="00C33CB0">
        <w:rPr>
          <w:rFonts w:ascii="Times New Roman" w:hAnsi="Times New Roman" w:cs="Times New Roman"/>
          <w:b/>
        </w:rPr>
        <w:t xml:space="preserve">00 </w:t>
      </w:r>
      <w:r w:rsidRPr="00C33CB0">
        <w:rPr>
          <w:rFonts w:ascii="Times New Roman" w:hAnsi="Times New Roman" w:cs="Times New Roman"/>
        </w:rPr>
        <w:t>(время м</w:t>
      </w:r>
      <w:r w:rsidR="006C046F" w:rsidRPr="00C33CB0">
        <w:rPr>
          <w:rFonts w:ascii="Times New Roman" w:hAnsi="Times New Roman" w:cs="Times New Roman"/>
        </w:rPr>
        <w:t>осковско</w:t>
      </w:r>
      <w:r w:rsidRPr="00C33CB0">
        <w:rPr>
          <w:rFonts w:ascii="Times New Roman" w:hAnsi="Times New Roman" w:cs="Times New Roman"/>
        </w:rPr>
        <w:t>е).</w:t>
      </w:r>
    </w:p>
    <w:p w:rsidR="00A25A72" w:rsidRPr="00C33CB0" w:rsidRDefault="00A5465B" w:rsidP="00CB6314">
      <w:pPr>
        <w:pStyle w:val="a3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Процедура подачи </w:t>
      </w:r>
      <w:r w:rsidR="001552F5" w:rsidRPr="00C33CB0">
        <w:rPr>
          <w:rFonts w:ascii="Times New Roman" w:hAnsi="Times New Roman" w:cs="Times New Roman"/>
        </w:rPr>
        <w:t>заявок</w:t>
      </w:r>
      <w:r w:rsidRPr="00C33CB0">
        <w:rPr>
          <w:rFonts w:ascii="Times New Roman" w:hAnsi="Times New Roman" w:cs="Times New Roman"/>
        </w:rPr>
        <w:t xml:space="preserve"> Участниками проводится в соответствии с правилами и с использованием функционала электронной площадки РТС-тендер (</w:t>
      </w:r>
      <w:hyperlink r:id="rId20" w:history="1">
        <w:r w:rsidRPr="00C33CB0">
          <w:rPr>
            <w:rStyle w:val="a5"/>
            <w:rFonts w:ascii="Times New Roman" w:hAnsi="Times New Roman" w:cs="Times New Roman"/>
          </w:rPr>
          <w:t>http://www.</w:t>
        </w:r>
        <w:proofErr w:type="spellStart"/>
        <w:r w:rsidRPr="00C33CB0">
          <w:rPr>
            <w:rStyle w:val="a5"/>
            <w:rFonts w:ascii="Times New Roman" w:hAnsi="Times New Roman" w:cs="Times New Roman"/>
            <w:lang w:val="en-US"/>
          </w:rPr>
          <w:t>rts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-</w:t>
        </w:r>
        <w:proofErr w:type="spellStart"/>
        <w:r w:rsidRPr="00C33CB0">
          <w:rPr>
            <w:rStyle w:val="a5"/>
            <w:rFonts w:ascii="Times New Roman" w:hAnsi="Times New Roman" w:cs="Times New Roman"/>
          </w:rPr>
          <w:t>tender.ru</w:t>
        </w:r>
        <w:proofErr w:type="spellEnd"/>
        <w:r w:rsidRPr="00C33CB0">
          <w:rPr>
            <w:rStyle w:val="a5"/>
            <w:rFonts w:ascii="Times New Roman" w:hAnsi="Times New Roman" w:cs="Times New Roman"/>
          </w:rPr>
          <w:t>/</w:t>
        </w:r>
      </w:hyperlink>
      <w:r w:rsidRPr="00C33CB0">
        <w:rPr>
          <w:rFonts w:ascii="Times New Roman" w:hAnsi="Times New Roman" w:cs="Times New Roman"/>
        </w:rPr>
        <w:t>)</w:t>
      </w:r>
      <w:r w:rsidR="009E5F22" w:rsidRPr="00C33CB0">
        <w:rPr>
          <w:rFonts w:ascii="Times New Roman" w:hAnsi="Times New Roman" w:cs="Times New Roman"/>
        </w:rPr>
        <w:t>.</w:t>
      </w:r>
    </w:p>
    <w:p w:rsidR="00A25A72" w:rsidRPr="00C33CB0" w:rsidRDefault="00A25A72" w:rsidP="001C1E17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1F26BE" w:rsidRPr="00C33CB0" w:rsidRDefault="00A40AEA" w:rsidP="00A32E6B">
      <w:pPr>
        <w:pStyle w:val="a3"/>
        <w:numPr>
          <w:ilvl w:val="0"/>
          <w:numId w:val="1"/>
        </w:num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>Конкурс в электронной форме, участниками которого могут быть только субъекты малого и среднего предпринимательства, может включать следующие этапы: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hAnsi="Times New Roman" w:cs="Times New Roman"/>
          <w:b/>
        </w:rPr>
        <w:t xml:space="preserve">I </w:t>
      </w:r>
      <w:r w:rsidR="000D42FE" w:rsidRPr="00C33CB0">
        <w:rPr>
          <w:rFonts w:ascii="Times New Roman" w:hAnsi="Times New Roman" w:cs="Times New Roman"/>
          <w:b/>
        </w:rPr>
        <w:t>Этап.</w:t>
      </w:r>
    </w:p>
    <w:p w:rsidR="00A40AEA" w:rsidRPr="00C33CB0" w:rsidRDefault="00A40AEA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Проведение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Заказчиком обсуждения с участниками закупки функциональных характеристик</w:t>
      </w:r>
      <w:r w:rsidRPr="00C33CB0">
        <w:rPr>
          <w:rFonts w:ascii="Times New Roman" w:hAnsi="Times New Roman" w:cs="Times New Roman"/>
        </w:rPr>
        <w:t xml:space="preserve"> 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-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A40AEA" w:rsidP="00CB6314">
      <w:pPr>
        <w:pStyle w:val="a3"/>
        <w:tabs>
          <w:tab w:val="left" w:pos="-426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Обсуждение Заказчиком</w:t>
      </w:r>
      <w:r w:rsidRPr="00C33CB0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  <w:b/>
        </w:rPr>
        <w:t>предложений о функциональных характеристиках</w:t>
      </w:r>
      <w:r w:rsidRPr="00C33CB0">
        <w:rPr>
          <w:rFonts w:ascii="Times New Roman" w:hAnsi="Times New Roman" w:cs="Times New Roman"/>
        </w:rPr>
        <w:t xml:space="preserve"> (потребительских свойствах) товаров, качестве работ, услуг и об иных условиях исполнения договора, </w:t>
      </w:r>
      <w:r w:rsidRPr="00C33CB0">
        <w:rPr>
          <w:rFonts w:ascii="Times New Roman" w:hAnsi="Times New Roman" w:cs="Times New Roman"/>
          <w:b/>
        </w:rPr>
        <w:t>содержащихся в заявках участников</w:t>
      </w:r>
      <w:r w:rsidRPr="00C33CB0">
        <w:rPr>
          <w:rFonts w:ascii="Times New Roman" w:hAnsi="Times New Roman" w:cs="Times New Roman"/>
        </w:rPr>
        <w:t xml:space="preserve"> конкурса в электронной форме,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III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</w:p>
    <w:p w:rsidR="00A40AEA" w:rsidRPr="00C33CB0" w:rsidRDefault="00CD0F3F" w:rsidP="00CB6314">
      <w:pPr>
        <w:pStyle w:val="a3"/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Рассмотрение и оценка Заказчиком поданных участниками конкурса в электронной форме </w:t>
      </w:r>
      <w:r w:rsidRPr="00C33CB0">
        <w:rPr>
          <w:rFonts w:ascii="Times New Roman" w:hAnsi="Times New Roman" w:cs="Times New Roman"/>
        </w:rPr>
        <w:tab/>
        <w:t>заявок на участие  в таком конкурсе</w:t>
      </w:r>
      <w:r w:rsidR="00A40AEA" w:rsidRPr="00C33CB0">
        <w:rPr>
          <w:rFonts w:ascii="Times New Roman" w:hAnsi="Times New Roman" w:cs="Times New Roman"/>
        </w:rPr>
        <w:t>;</w:t>
      </w:r>
    </w:p>
    <w:p w:rsidR="00A40AEA" w:rsidRPr="00C33CB0" w:rsidRDefault="00A40AEA" w:rsidP="00CB6314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proofErr w:type="gramStart"/>
      <w:r w:rsidRPr="00C33CB0">
        <w:rPr>
          <w:rFonts w:ascii="Times New Roman" w:hAnsi="Times New Roman" w:cs="Times New Roman"/>
          <w:b/>
          <w:lang w:val="en-US"/>
        </w:rPr>
        <w:t>IV</w:t>
      </w:r>
      <w:r w:rsidRPr="00C33CB0">
        <w:rPr>
          <w:rFonts w:ascii="Times New Roman" w:hAnsi="Times New Roman" w:cs="Times New Roman"/>
          <w:b/>
        </w:rPr>
        <w:t xml:space="preserve"> </w:t>
      </w:r>
      <w:r w:rsidR="000D42FE" w:rsidRPr="00C33CB0">
        <w:rPr>
          <w:rFonts w:ascii="Times New Roman" w:hAnsi="Times New Roman" w:cs="Times New Roman"/>
          <w:b/>
        </w:rPr>
        <w:t>Этап.</w:t>
      </w:r>
      <w:proofErr w:type="gramEnd"/>
      <w:r w:rsidRPr="00C33CB0">
        <w:rPr>
          <w:rFonts w:ascii="Times New Roman" w:hAnsi="Times New Roman" w:cs="Times New Roman"/>
          <w:b/>
        </w:rPr>
        <w:t xml:space="preserve"> </w:t>
      </w:r>
    </w:p>
    <w:p w:rsidR="00A40AEA" w:rsidRPr="00C33CB0" w:rsidRDefault="00CD0F3F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Сопоставление дополнительных ценовых предложений участников конкурса в электронной форме о снижении цены договора.</w:t>
      </w:r>
    </w:p>
    <w:p w:rsidR="00C81DE5" w:rsidRPr="00C33CB0" w:rsidRDefault="00276CD2" w:rsidP="00BA60C2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</w:t>
      </w:r>
      <w:r w:rsidR="00A40AEA" w:rsidRPr="00C33CB0">
        <w:rPr>
          <w:sz w:val="22"/>
          <w:szCs w:val="22"/>
        </w:rPr>
        <w:t>.1.</w:t>
      </w:r>
      <w:r w:rsidR="00A32E6B" w:rsidRPr="00C33CB0">
        <w:rPr>
          <w:b/>
          <w:sz w:val="22"/>
          <w:szCs w:val="22"/>
        </w:rPr>
        <w:tab/>
      </w:r>
      <w:r w:rsidR="00970296" w:rsidRPr="00C33CB0">
        <w:rPr>
          <w:b/>
          <w:sz w:val="22"/>
          <w:szCs w:val="22"/>
          <w:lang w:val="en-US"/>
        </w:rPr>
        <w:t>I</w:t>
      </w:r>
      <w:r w:rsidR="00970296" w:rsidRPr="00C33CB0">
        <w:rPr>
          <w:b/>
          <w:sz w:val="22"/>
          <w:szCs w:val="22"/>
        </w:rPr>
        <w:t xml:space="preserve"> и</w:t>
      </w:r>
      <w:r w:rsidR="00970296" w:rsidRPr="00C33CB0">
        <w:rPr>
          <w:b/>
          <w:color w:val="000000" w:themeColor="text1"/>
          <w:sz w:val="22"/>
          <w:szCs w:val="22"/>
        </w:rPr>
        <w:t xml:space="preserve"> </w:t>
      </w:r>
      <w:r w:rsidR="00970296" w:rsidRPr="00C33CB0">
        <w:rPr>
          <w:b/>
          <w:color w:val="000000" w:themeColor="text1"/>
          <w:sz w:val="22"/>
          <w:szCs w:val="22"/>
          <w:lang w:val="en-US"/>
        </w:rPr>
        <w:t>II</w:t>
      </w:r>
      <w:r w:rsidR="00970296" w:rsidRPr="00C33CB0">
        <w:rPr>
          <w:b/>
          <w:color w:val="0070C0"/>
          <w:sz w:val="22"/>
          <w:szCs w:val="22"/>
        </w:rPr>
        <w:t xml:space="preserve"> </w:t>
      </w:r>
      <w:r w:rsidR="003703BA" w:rsidRPr="00C33CB0">
        <w:rPr>
          <w:b/>
          <w:color w:val="000000" w:themeColor="text1"/>
          <w:sz w:val="22"/>
          <w:szCs w:val="22"/>
        </w:rPr>
        <w:t xml:space="preserve">этапы </w:t>
      </w:r>
      <w:r w:rsidR="00686CFC" w:rsidRPr="00C33CB0">
        <w:rPr>
          <w:b/>
          <w:sz w:val="22"/>
          <w:szCs w:val="22"/>
        </w:rPr>
        <w:t>не провод</w:t>
      </w:r>
      <w:r w:rsidR="003703BA" w:rsidRPr="00C33CB0">
        <w:rPr>
          <w:b/>
          <w:sz w:val="22"/>
          <w:szCs w:val="22"/>
        </w:rPr>
        <w:t>я</w:t>
      </w:r>
      <w:r w:rsidR="00EF0AA9" w:rsidRPr="00C33CB0">
        <w:rPr>
          <w:b/>
          <w:sz w:val="22"/>
          <w:szCs w:val="22"/>
        </w:rPr>
        <w:t>тся</w:t>
      </w:r>
    </w:p>
    <w:p w:rsidR="00C81DE5" w:rsidRPr="00C33CB0" w:rsidRDefault="00276CD2" w:rsidP="00BA60C2">
      <w:pPr>
        <w:pStyle w:val="ae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</w:t>
      </w:r>
      <w:r w:rsidR="00C81DE5" w:rsidRPr="00C33CB0">
        <w:rPr>
          <w:sz w:val="22"/>
          <w:szCs w:val="22"/>
        </w:rPr>
        <w:t>.2.</w:t>
      </w:r>
      <w:r w:rsidR="00A32E6B" w:rsidRPr="00C33CB0">
        <w:rPr>
          <w:sz w:val="22"/>
          <w:szCs w:val="22"/>
        </w:rPr>
        <w:tab/>
      </w:r>
      <w:r w:rsidR="00C81DE5" w:rsidRPr="00C33CB0">
        <w:rPr>
          <w:b/>
          <w:sz w:val="22"/>
          <w:szCs w:val="22"/>
          <w:lang w:val="en-US"/>
        </w:rPr>
        <w:t>III</w:t>
      </w:r>
      <w:r w:rsidR="00C81DE5" w:rsidRPr="00C33CB0">
        <w:rPr>
          <w:b/>
          <w:sz w:val="22"/>
          <w:szCs w:val="22"/>
        </w:rPr>
        <w:t xml:space="preserve"> Этап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Открытие доступа Заказчику </w:t>
      </w:r>
      <w:r w:rsidRPr="00C33CB0">
        <w:rPr>
          <w:b/>
          <w:sz w:val="22"/>
          <w:szCs w:val="22"/>
        </w:rPr>
        <w:t>к первым частям</w:t>
      </w:r>
      <w:r w:rsidRPr="00C33CB0">
        <w:rPr>
          <w:sz w:val="22"/>
          <w:szCs w:val="22"/>
        </w:rPr>
        <w:t xml:space="preserve"> заявок на участие в конкурсе в электронной форме.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lastRenderedPageBreak/>
        <w:t xml:space="preserve">Место: процедура открытия доступа к заявкам на участие в конкурсе в электронной форме </w:t>
      </w:r>
      <w:r w:rsidR="00BA60C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осуществляется автоматически на электронной площадке РТС-тендер </w:t>
      </w:r>
      <w:hyperlink r:id="rId21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C81DE5" w:rsidRPr="00C33CB0" w:rsidRDefault="00C81DE5" w:rsidP="00CB6314">
      <w:pPr>
        <w:pStyle w:val="ae"/>
        <w:ind w:firstLine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Дата и время: «</w:t>
      </w:r>
      <w:r w:rsidR="007E3171">
        <w:rPr>
          <w:sz w:val="22"/>
          <w:szCs w:val="22"/>
        </w:rPr>
        <w:t>25</w:t>
      </w:r>
      <w:r w:rsidRPr="00C33CB0">
        <w:rPr>
          <w:sz w:val="22"/>
          <w:szCs w:val="22"/>
        </w:rPr>
        <w:t xml:space="preserve">» </w:t>
      </w:r>
      <w:r w:rsidR="0094020C">
        <w:rPr>
          <w:sz w:val="22"/>
          <w:szCs w:val="22"/>
        </w:rPr>
        <w:t>августа</w:t>
      </w:r>
      <w:r w:rsidR="00CD0F3F" w:rsidRPr="00C33CB0">
        <w:rPr>
          <w:sz w:val="22"/>
          <w:szCs w:val="22"/>
        </w:rPr>
        <w:t xml:space="preserve"> </w:t>
      </w:r>
      <w:r w:rsidRPr="00C33CB0">
        <w:rPr>
          <w:sz w:val="22"/>
          <w:szCs w:val="22"/>
        </w:rPr>
        <w:t>20</w:t>
      </w:r>
      <w:r w:rsidR="00E03B52" w:rsidRPr="00C33CB0">
        <w:rPr>
          <w:sz w:val="22"/>
          <w:szCs w:val="22"/>
        </w:rPr>
        <w:t>2</w:t>
      </w:r>
      <w:r w:rsidR="006B6D44">
        <w:rPr>
          <w:sz w:val="22"/>
          <w:szCs w:val="22"/>
        </w:rPr>
        <w:t>6</w:t>
      </w:r>
      <w:r w:rsidRPr="00C33CB0">
        <w:rPr>
          <w:sz w:val="22"/>
          <w:szCs w:val="22"/>
        </w:rPr>
        <w:t xml:space="preserve">г. </w:t>
      </w:r>
      <w:r w:rsidR="00B66B4C" w:rsidRPr="00C33CB0">
        <w:rPr>
          <w:sz w:val="22"/>
          <w:szCs w:val="22"/>
        </w:rPr>
        <w:t>08</w:t>
      </w:r>
      <w:r w:rsidR="00E03B52" w:rsidRPr="00C33CB0">
        <w:rPr>
          <w:sz w:val="22"/>
          <w:szCs w:val="22"/>
        </w:rPr>
        <w:t>:</w:t>
      </w:r>
      <w:r w:rsidR="00B66B4C" w:rsidRPr="00C33CB0">
        <w:rPr>
          <w:sz w:val="22"/>
          <w:szCs w:val="22"/>
        </w:rPr>
        <w:t xml:space="preserve">00 </w:t>
      </w:r>
      <w:r w:rsidRPr="00C33CB0">
        <w:rPr>
          <w:sz w:val="22"/>
          <w:szCs w:val="22"/>
        </w:rPr>
        <w:t>(время</w:t>
      </w:r>
      <w:r w:rsidR="000D42FE" w:rsidRPr="00C33CB0">
        <w:rPr>
          <w:sz w:val="22"/>
          <w:szCs w:val="22"/>
        </w:rPr>
        <w:t xml:space="preserve"> московское</w:t>
      </w:r>
      <w:r w:rsidRPr="00C33CB0">
        <w:rPr>
          <w:sz w:val="22"/>
          <w:szCs w:val="22"/>
        </w:rPr>
        <w:t xml:space="preserve">) </w:t>
      </w:r>
    </w:p>
    <w:p w:rsidR="00C81DE5" w:rsidRPr="00C33CB0" w:rsidRDefault="00C81DE5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Процедура открытия доступа к первым частям заявок на участие в конкурсе в электронной </w:t>
      </w:r>
      <w:r w:rsidR="00E03B52" w:rsidRPr="00C33CB0">
        <w:rPr>
          <w:sz w:val="22"/>
          <w:szCs w:val="22"/>
        </w:rPr>
        <w:tab/>
      </w:r>
      <w:r w:rsidRPr="00C33CB0">
        <w:rPr>
          <w:sz w:val="22"/>
          <w:szCs w:val="22"/>
        </w:rPr>
        <w:t xml:space="preserve">форме проводится в соответствии с правилами и с использованием функционала электронной площадки РТС-тендер </w:t>
      </w:r>
      <w:hyperlink r:id="rId22" w:history="1">
        <w:r w:rsidRPr="00C33CB0">
          <w:rPr>
            <w:rStyle w:val="a5"/>
            <w:sz w:val="22"/>
            <w:szCs w:val="22"/>
          </w:rPr>
          <w:t>http://www.</w:t>
        </w:r>
        <w:proofErr w:type="spellStart"/>
        <w:r w:rsidRPr="00C33CB0">
          <w:rPr>
            <w:rStyle w:val="a5"/>
            <w:sz w:val="22"/>
            <w:szCs w:val="22"/>
            <w:lang w:val="en-US"/>
          </w:rPr>
          <w:t>rts</w:t>
        </w:r>
        <w:proofErr w:type="spellEnd"/>
        <w:r w:rsidRPr="00C33CB0">
          <w:rPr>
            <w:rStyle w:val="a5"/>
            <w:sz w:val="22"/>
            <w:szCs w:val="22"/>
          </w:rPr>
          <w:t>-</w:t>
        </w:r>
        <w:proofErr w:type="spellStart"/>
        <w:r w:rsidRPr="00C33CB0">
          <w:rPr>
            <w:rStyle w:val="a5"/>
            <w:sz w:val="22"/>
            <w:szCs w:val="22"/>
          </w:rPr>
          <w:t>tender.ru</w:t>
        </w:r>
        <w:proofErr w:type="spellEnd"/>
        <w:r w:rsidRPr="00C33CB0">
          <w:rPr>
            <w:rStyle w:val="a5"/>
            <w:sz w:val="22"/>
            <w:szCs w:val="22"/>
          </w:rPr>
          <w:t>/</w:t>
        </w:r>
      </w:hyperlink>
      <w:r w:rsidRPr="00C33CB0">
        <w:rPr>
          <w:sz w:val="22"/>
          <w:szCs w:val="22"/>
        </w:rPr>
        <w:t>.</w:t>
      </w:r>
    </w:p>
    <w:p w:rsidR="00A114BA" w:rsidRPr="00C33CB0" w:rsidRDefault="00A32E6B" w:rsidP="00A32E6B">
      <w:pPr>
        <w:pStyle w:val="ae"/>
        <w:ind w:left="709" w:hanging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10.3.</w:t>
      </w:r>
      <w:r w:rsidR="00E03B52" w:rsidRPr="00C33CB0">
        <w:rPr>
          <w:sz w:val="22"/>
          <w:szCs w:val="22"/>
        </w:rPr>
        <w:tab/>
      </w:r>
      <w:r w:rsidR="00A114BA" w:rsidRPr="00C33CB0">
        <w:rPr>
          <w:sz w:val="22"/>
          <w:szCs w:val="22"/>
        </w:rPr>
        <w:t xml:space="preserve">Открытие доступа Заказчику </w:t>
      </w:r>
      <w:r w:rsidR="00A114BA" w:rsidRPr="00C33CB0">
        <w:rPr>
          <w:b/>
          <w:sz w:val="22"/>
          <w:szCs w:val="22"/>
        </w:rPr>
        <w:t>ко вторым частям</w:t>
      </w:r>
      <w:r w:rsidR="00A114BA" w:rsidRPr="00C33CB0">
        <w:rPr>
          <w:sz w:val="22"/>
          <w:szCs w:val="22"/>
        </w:rPr>
        <w:t xml:space="preserve"> заявок на участие в конкурсе в электронной форме</w:t>
      </w:r>
      <w:r w:rsidR="00CD0F3F" w:rsidRPr="00C33CB0">
        <w:rPr>
          <w:sz w:val="22"/>
          <w:szCs w:val="22"/>
        </w:rPr>
        <w:t xml:space="preserve"> и предложениям о цене договора</w:t>
      </w:r>
      <w:r w:rsidR="00A114BA" w:rsidRPr="00C33CB0">
        <w:rPr>
          <w:sz w:val="22"/>
          <w:szCs w:val="22"/>
        </w:rPr>
        <w:t>.</w:t>
      </w:r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 xml:space="preserve">Место: процедура открытия доступа к заявкам на участие в конкурсе в электронной форме осуществляется автоматически на электронной площадке РТС-тендер </w:t>
      </w:r>
      <w:hyperlink r:id="rId23" w:history="1">
        <w:r w:rsidR="00A32E6B" w:rsidRPr="00C33CB0">
          <w:rPr>
            <w:rStyle w:val="a5"/>
            <w:sz w:val="22"/>
            <w:szCs w:val="22"/>
          </w:rPr>
          <w:t>http://www.</w:t>
        </w:r>
        <w:r w:rsidR="00A32E6B" w:rsidRPr="00C33CB0">
          <w:rPr>
            <w:rStyle w:val="a5"/>
            <w:sz w:val="22"/>
            <w:szCs w:val="22"/>
            <w:lang w:val="en-US"/>
          </w:rPr>
          <w:t>rts</w:t>
        </w:r>
        <w:r w:rsidR="00A32E6B" w:rsidRPr="00C33CB0">
          <w:rPr>
            <w:rStyle w:val="a5"/>
            <w:sz w:val="22"/>
            <w:szCs w:val="22"/>
          </w:rPr>
          <w:t>-tender.ru/</w:t>
        </w:r>
      </w:hyperlink>
      <w:r w:rsidRPr="00C33CB0">
        <w:rPr>
          <w:sz w:val="22"/>
          <w:szCs w:val="22"/>
        </w:rPr>
        <w:t>.</w:t>
      </w:r>
    </w:p>
    <w:p w:rsidR="00740198" w:rsidRPr="00C33CB0" w:rsidRDefault="00CD0F3F" w:rsidP="00CB6314">
      <w:pPr>
        <w:pStyle w:val="ae"/>
        <w:ind w:left="709" w:hanging="709"/>
        <w:jc w:val="both"/>
        <w:rPr>
          <w:i/>
          <w:color w:val="0070C0"/>
          <w:sz w:val="22"/>
          <w:szCs w:val="22"/>
        </w:rPr>
      </w:pPr>
      <w:r w:rsidRPr="00C33CB0">
        <w:rPr>
          <w:sz w:val="22"/>
          <w:szCs w:val="22"/>
        </w:rPr>
        <w:t>10.4</w:t>
      </w:r>
      <w:r w:rsidR="00A114BA" w:rsidRPr="00C33CB0">
        <w:rPr>
          <w:sz w:val="22"/>
          <w:szCs w:val="22"/>
        </w:rPr>
        <w:t>.</w:t>
      </w:r>
      <w:r w:rsidR="00E03B52" w:rsidRPr="00C33CB0">
        <w:rPr>
          <w:b/>
          <w:sz w:val="22"/>
          <w:szCs w:val="22"/>
        </w:rPr>
        <w:tab/>
      </w:r>
      <w:r w:rsidR="00740198" w:rsidRPr="00C33CB0">
        <w:rPr>
          <w:b/>
          <w:sz w:val="22"/>
          <w:szCs w:val="22"/>
        </w:rPr>
        <w:t xml:space="preserve">Место, дата, время рассмотрения и оценки первых частей </w:t>
      </w:r>
      <w:r w:rsidR="00CB6314" w:rsidRPr="00C33CB0">
        <w:rPr>
          <w:b/>
          <w:sz w:val="22"/>
          <w:szCs w:val="22"/>
        </w:rPr>
        <w:t xml:space="preserve">заявок на участие в </w:t>
      </w:r>
      <w:r w:rsidR="00A32E6B" w:rsidRPr="00C33CB0">
        <w:rPr>
          <w:b/>
          <w:sz w:val="22"/>
          <w:szCs w:val="22"/>
        </w:rPr>
        <w:t>закупке:</w:t>
      </w:r>
    </w:p>
    <w:p w:rsidR="00740198" w:rsidRPr="00C33CB0" w:rsidRDefault="00740198" w:rsidP="00CB631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 xml:space="preserve">Место: ул. 2П-2, № 6, Панель 12, Западный промышленный узел, </w:t>
      </w:r>
      <w:proofErr w:type="gramStart"/>
      <w:r w:rsidRPr="00C33CB0">
        <w:rPr>
          <w:rFonts w:ascii="Times New Roman" w:hAnsi="Times New Roman" w:cs="Times New Roman"/>
        </w:rPr>
        <w:t>г</w:t>
      </w:r>
      <w:proofErr w:type="gramEnd"/>
      <w:r w:rsidRPr="00C33CB0">
        <w:rPr>
          <w:rFonts w:ascii="Times New Roman" w:hAnsi="Times New Roman" w:cs="Times New Roman"/>
        </w:rPr>
        <w:t xml:space="preserve">. Нижневартовск, Ханты – Мансийский автономный округ – Югра, Тюменская </w:t>
      </w:r>
      <w:r w:rsidRPr="00C33CB0">
        <w:rPr>
          <w:rFonts w:ascii="Times New Roman" w:hAnsi="Times New Roman" w:cs="Times New Roman"/>
        </w:rPr>
        <w:tab/>
        <w:t>область, Российская Федерация.</w:t>
      </w:r>
    </w:p>
    <w:p w:rsidR="00740198" w:rsidRPr="00C33CB0" w:rsidRDefault="00740198" w:rsidP="00CB6314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7E3171">
        <w:rPr>
          <w:rFonts w:ascii="Times New Roman" w:hAnsi="Times New Roman" w:cs="Times New Roman"/>
        </w:rPr>
        <w:t>31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7E3171">
        <w:rPr>
          <w:rFonts w:ascii="Times New Roman" w:hAnsi="Times New Roman" w:cs="Times New Roman"/>
        </w:rPr>
        <w:t>августа</w:t>
      </w:r>
      <w:r w:rsidRPr="00C33CB0">
        <w:rPr>
          <w:rFonts w:ascii="Times New Roman" w:hAnsi="Times New Roman" w:cs="Times New Roman"/>
        </w:rPr>
        <w:t xml:space="preserve"> 202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 xml:space="preserve">(время московское), в порядке, </w:t>
      </w:r>
      <w:r w:rsidR="00A32E6B" w:rsidRPr="00C33CB0">
        <w:rPr>
          <w:rFonts w:ascii="Times New Roman" w:hAnsi="Times New Roman" w:cs="Times New Roman"/>
        </w:rPr>
        <w:t xml:space="preserve">определенном </w:t>
      </w:r>
      <w:r w:rsidRPr="00C33CB0">
        <w:rPr>
          <w:rFonts w:ascii="Times New Roman" w:hAnsi="Times New Roman" w:cs="Times New Roman"/>
        </w:rPr>
        <w:t>инструкциями и регламентом электронной площадки  РТС-тендер.</w:t>
      </w:r>
    </w:p>
    <w:p w:rsidR="00740198" w:rsidRPr="00C33CB0" w:rsidRDefault="00CD0F3F" w:rsidP="00A32E6B">
      <w:pPr>
        <w:pStyle w:val="2"/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C33CB0">
        <w:rPr>
          <w:rFonts w:ascii="Times New Roman" w:hAnsi="Times New Roman"/>
          <w:sz w:val="22"/>
          <w:szCs w:val="22"/>
        </w:rPr>
        <w:t>10.5</w:t>
      </w:r>
      <w:r w:rsidR="00A32E6B" w:rsidRPr="00C33CB0">
        <w:rPr>
          <w:rFonts w:ascii="Times New Roman" w:hAnsi="Times New Roman"/>
          <w:sz w:val="22"/>
          <w:szCs w:val="22"/>
        </w:rPr>
        <w:t>.</w:t>
      </w:r>
      <w:r w:rsidR="00740198" w:rsidRPr="00C33CB0">
        <w:rPr>
          <w:rFonts w:ascii="Times New Roman" w:hAnsi="Times New Roman"/>
          <w:sz w:val="22"/>
          <w:szCs w:val="22"/>
        </w:rPr>
        <w:tab/>
      </w:r>
      <w:r w:rsidR="00740198" w:rsidRPr="00C33CB0">
        <w:rPr>
          <w:rFonts w:ascii="Times New Roman" w:hAnsi="Times New Roman"/>
          <w:b/>
          <w:sz w:val="22"/>
          <w:szCs w:val="22"/>
        </w:rPr>
        <w:t xml:space="preserve">Место, дата, время рассмотрения и оценки вторых частей заявок на </w:t>
      </w:r>
      <w:r w:rsidR="00A32E6B" w:rsidRPr="00C33CB0">
        <w:rPr>
          <w:rFonts w:ascii="Times New Roman" w:hAnsi="Times New Roman"/>
          <w:b/>
          <w:sz w:val="22"/>
          <w:szCs w:val="22"/>
        </w:rPr>
        <w:t xml:space="preserve">участие в </w:t>
      </w:r>
      <w:r w:rsidRPr="00C33CB0">
        <w:rPr>
          <w:rFonts w:ascii="Times New Roman" w:hAnsi="Times New Roman"/>
          <w:b/>
          <w:sz w:val="22"/>
          <w:szCs w:val="22"/>
        </w:rPr>
        <w:t>закупке и предложений о цене договора</w:t>
      </w:r>
      <w:r w:rsidR="00740198" w:rsidRPr="00C33CB0">
        <w:rPr>
          <w:rFonts w:ascii="Times New Roman" w:hAnsi="Times New Roman"/>
          <w:b/>
          <w:sz w:val="22"/>
          <w:szCs w:val="22"/>
        </w:rPr>
        <w:t>:</w:t>
      </w:r>
    </w:p>
    <w:p w:rsidR="00740198" w:rsidRPr="00C33CB0" w:rsidRDefault="00740198" w:rsidP="0074019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Место: ул. 2П-2, № 6, Панель 12, Западный промы</w:t>
      </w:r>
      <w:r w:rsidR="00A32E6B" w:rsidRPr="00C33CB0">
        <w:rPr>
          <w:rFonts w:ascii="Times New Roman" w:hAnsi="Times New Roman" w:cs="Times New Roman"/>
        </w:rPr>
        <w:t xml:space="preserve">шленный узел, </w:t>
      </w:r>
      <w:proofErr w:type="gramStart"/>
      <w:r w:rsidR="00A32E6B" w:rsidRPr="00C33CB0">
        <w:rPr>
          <w:rFonts w:ascii="Times New Roman" w:hAnsi="Times New Roman" w:cs="Times New Roman"/>
        </w:rPr>
        <w:t>г</w:t>
      </w:r>
      <w:proofErr w:type="gramEnd"/>
      <w:r w:rsidR="00A32E6B" w:rsidRPr="00C33CB0">
        <w:rPr>
          <w:rFonts w:ascii="Times New Roman" w:hAnsi="Times New Roman" w:cs="Times New Roman"/>
        </w:rPr>
        <w:t xml:space="preserve">. Нижневартовск, </w:t>
      </w:r>
      <w:r w:rsidRPr="00C33CB0">
        <w:rPr>
          <w:rFonts w:ascii="Times New Roman" w:hAnsi="Times New Roman" w:cs="Times New Roman"/>
        </w:rPr>
        <w:t>Ханты – Мансийский автономный округ – Югра, Тюменская область, Российская Федерация.</w:t>
      </w:r>
    </w:p>
    <w:p w:rsidR="00CD0F3F" w:rsidRPr="00C33CB0" w:rsidRDefault="00740198" w:rsidP="00740198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Дата, время: «</w:t>
      </w:r>
      <w:r w:rsidR="007E3171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»</w:t>
      </w:r>
      <w:r w:rsidR="00BB3D39" w:rsidRPr="00C33CB0">
        <w:rPr>
          <w:rFonts w:ascii="Times New Roman" w:hAnsi="Times New Roman" w:cs="Times New Roman"/>
        </w:rPr>
        <w:t xml:space="preserve"> </w:t>
      </w:r>
      <w:r w:rsidR="007E3171">
        <w:rPr>
          <w:rFonts w:ascii="Times New Roman" w:hAnsi="Times New Roman" w:cs="Times New Roman"/>
        </w:rPr>
        <w:t>сентября</w:t>
      </w:r>
      <w:r w:rsidR="00C824FF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>00</w:t>
      </w:r>
      <w:r w:rsidRPr="00C33CB0">
        <w:rPr>
          <w:rFonts w:ascii="Times New Roman" w:hAnsi="Times New Roman" w:cs="Times New Roman"/>
        </w:rPr>
        <w:t xml:space="preserve"> (время московское), в порядке, определенном инструкциями и регламентом электронной площадки  РТС-тендер.</w:t>
      </w:r>
    </w:p>
    <w:p w:rsidR="00CD0F3F" w:rsidRPr="00C33CB0" w:rsidRDefault="00A114BA" w:rsidP="00CD0F3F">
      <w:pPr>
        <w:spacing w:after="0" w:line="240" w:lineRule="auto"/>
        <w:ind w:hanging="1"/>
        <w:jc w:val="both"/>
        <w:rPr>
          <w:rFonts w:ascii="Times New Roman" w:hAnsi="Times New Roman" w:cs="Times New Roman"/>
          <w:b/>
        </w:rPr>
      </w:pPr>
      <w:r w:rsidRPr="00C33CB0">
        <w:rPr>
          <w:rFonts w:ascii="Times New Roman" w:eastAsia="Times New Roman" w:hAnsi="Times New Roman" w:cs="Times New Roman"/>
        </w:rPr>
        <w:t>10.</w:t>
      </w:r>
      <w:r w:rsidR="00CD0F3F" w:rsidRPr="00C33CB0">
        <w:rPr>
          <w:rFonts w:ascii="Times New Roman" w:eastAsia="Times New Roman" w:hAnsi="Times New Roman" w:cs="Times New Roman"/>
        </w:rPr>
        <w:t>6</w:t>
      </w:r>
      <w:r w:rsidRPr="00C33CB0">
        <w:rPr>
          <w:rFonts w:ascii="Times New Roman" w:eastAsia="Times New Roman" w:hAnsi="Times New Roman" w:cs="Times New Roman"/>
        </w:rPr>
        <w:t>.</w:t>
      </w:r>
      <w:r w:rsidR="00E03B52" w:rsidRPr="00C33CB0">
        <w:rPr>
          <w:b/>
        </w:rPr>
        <w:tab/>
      </w:r>
      <w:proofErr w:type="gramStart"/>
      <w:r w:rsidR="00CD0F3F" w:rsidRPr="00C33CB0">
        <w:rPr>
          <w:rFonts w:ascii="Times New Roman" w:hAnsi="Times New Roman" w:cs="Times New Roman"/>
          <w:b/>
          <w:lang w:val="en-US"/>
        </w:rPr>
        <w:t>IV</w:t>
      </w:r>
      <w:r w:rsidR="00CD0F3F" w:rsidRPr="00C33CB0">
        <w:rPr>
          <w:rFonts w:ascii="Times New Roman" w:hAnsi="Times New Roman" w:cs="Times New Roman"/>
          <w:b/>
        </w:rPr>
        <w:t xml:space="preserve"> Этап не проводится.</w:t>
      </w:r>
      <w:proofErr w:type="gramEnd"/>
    </w:p>
    <w:p w:rsidR="00CD0F3F" w:rsidRPr="00C33CB0" w:rsidRDefault="00CD0F3F" w:rsidP="00CD0F3F">
      <w:pPr>
        <w:pStyle w:val="ae"/>
        <w:ind w:left="709"/>
        <w:jc w:val="both"/>
        <w:rPr>
          <w:b/>
          <w:sz w:val="22"/>
          <w:szCs w:val="22"/>
        </w:rPr>
      </w:pPr>
      <w:r w:rsidRPr="00C33CB0">
        <w:rPr>
          <w:rFonts w:eastAsiaTheme="minorHAnsi"/>
          <w:sz w:val="22"/>
          <w:szCs w:val="22"/>
          <w:lang w:eastAsia="en-US"/>
        </w:rPr>
        <w:t>Этап сопоставления дополнительных ценовых предложений участников закупки о снижении цены договора, осуществляется с использованием программно-аппаратных средств электронной площадки, и проводится оператором электронной площадки.</w:t>
      </w:r>
    </w:p>
    <w:p w:rsidR="00A114BA" w:rsidRPr="00C33CB0" w:rsidRDefault="00A32E6B" w:rsidP="00740198">
      <w:pPr>
        <w:pStyle w:val="ae"/>
        <w:jc w:val="both"/>
        <w:rPr>
          <w:b/>
          <w:sz w:val="22"/>
          <w:szCs w:val="22"/>
        </w:rPr>
      </w:pPr>
      <w:r w:rsidRPr="00C33CB0">
        <w:rPr>
          <w:sz w:val="22"/>
          <w:szCs w:val="22"/>
        </w:rPr>
        <w:t>10.7.</w:t>
      </w:r>
      <w:r w:rsidRPr="00C33CB0">
        <w:rPr>
          <w:b/>
          <w:sz w:val="22"/>
          <w:szCs w:val="22"/>
        </w:rPr>
        <w:tab/>
      </w:r>
      <w:r w:rsidR="00A114BA" w:rsidRPr="00C33CB0">
        <w:rPr>
          <w:b/>
          <w:sz w:val="22"/>
          <w:szCs w:val="22"/>
        </w:rPr>
        <w:t>Подведение итогов конкурса в электронной форме</w:t>
      </w:r>
    </w:p>
    <w:p w:rsidR="00740198" w:rsidRPr="00C33CB0" w:rsidRDefault="00740198" w:rsidP="00740198">
      <w:pPr>
        <w:pStyle w:val="ae"/>
        <w:ind w:left="709"/>
        <w:jc w:val="both"/>
        <w:rPr>
          <w:sz w:val="22"/>
          <w:szCs w:val="22"/>
        </w:rPr>
      </w:pPr>
      <w:r w:rsidRPr="00C33CB0">
        <w:rPr>
          <w:sz w:val="22"/>
          <w:szCs w:val="22"/>
        </w:rP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площадке и в единой информационной системе.</w:t>
      </w:r>
    </w:p>
    <w:p w:rsidR="00740198" w:rsidRDefault="00740198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Дата подведения итогов: «</w:t>
      </w:r>
      <w:r w:rsidR="007E3171">
        <w:rPr>
          <w:rFonts w:ascii="Times New Roman" w:hAnsi="Times New Roman" w:cs="Times New Roman"/>
        </w:rPr>
        <w:t>11</w:t>
      </w:r>
      <w:r w:rsidRPr="00C33CB0">
        <w:rPr>
          <w:rFonts w:ascii="Times New Roman" w:hAnsi="Times New Roman" w:cs="Times New Roman"/>
        </w:rPr>
        <w:t xml:space="preserve">» </w:t>
      </w:r>
      <w:r w:rsidR="007E3171">
        <w:rPr>
          <w:rFonts w:ascii="Times New Roman" w:hAnsi="Times New Roman" w:cs="Times New Roman"/>
        </w:rPr>
        <w:t>сентября</w:t>
      </w:r>
      <w:r w:rsidR="00C824FF">
        <w:rPr>
          <w:rFonts w:ascii="Times New Roman" w:hAnsi="Times New Roman" w:cs="Times New Roman"/>
        </w:rPr>
        <w:t xml:space="preserve"> </w:t>
      </w:r>
      <w:r w:rsidRPr="00C33CB0">
        <w:rPr>
          <w:rFonts w:ascii="Times New Roman" w:hAnsi="Times New Roman" w:cs="Times New Roman"/>
        </w:rPr>
        <w:t>20</w:t>
      </w:r>
      <w:r w:rsidR="00702715" w:rsidRPr="00C33CB0">
        <w:rPr>
          <w:rFonts w:ascii="Times New Roman" w:hAnsi="Times New Roman" w:cs="Times New Roman"/>
        </w:rPr>
        <w:t>2</w:t>
      </w:r>
      <w:r w:rsidR="006B6D44">
        <w:rPr>
          <w:rFonts w:ascii="Times New Roman" w:hAnsi="Times New Roman" w:cs="Times New Roman"/>
        </w:rPr>
        <w:t>6</w:t>
      </w:r>
      <w:r w:rsidRPr="00C33CB0">
        <w:rPr>
          <w:rFonts w:ascii="Times New Roman" w:hAnsi="Times New Roman" w:cs="Times New Roman"/>
        </w:rPr>
        <w:t xml:space="preserve">г., </w:t>
      </w:r>
      <w:r w:rsidR="00B66B4C" w:rsidRPr="00C33CB0">
        <w:rPr>
          <w:rFonts w:ascii="Times New Roman" w:hAnsi="Times New Roman" w:cs="Times New Roman"/>
        </w:rPr>
        <w:t>08</w:t>
      </w:r>
      <w:r w:rsidRPr="00C33CB0">
        <w:rPr>
          <w:rFonts w:ascii="Times New Roman" w:hAnsi="Times New Roman" w:cs="Times New Roman"/>
        </w:rPr>
        <w:t>:</w:t>
      </w:r>
      <w:r w:rsidR="00B66B4C" w:rsidRPr="00C33CB0">
        <w:rPr>
          <w:rFonts w:ascii="Times New Roman" w:hAnsi="Times New Roman" w:cs="Times New Roman"/>
        </w:rPr>
        <w:t xml:space="preserve">00 </w:t>
      </w:r>
      <w:r w:rsidRPr="00C33CB0">
        <w:rPr>
          <w:rFonts w:ascii="Times New Roman" w:hAnsi="Times New Roman" w:cs="Times New Roman"/>
        </w:rPr>
        <w:t>(время московское)</w:t>
      </w:r>
    </w:p>
    <w:p w:rsidR="00A07E72" w:rsidRDefault="00A07E72" w:rsidP="00740198">
      <w:pPr>
        <w:pStyle w:val="a3"/>
        <w:ind w:left="709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bookmarkStart w:id="2" w:name="_Toc524687130"/>
      <w:r w:rsidRPr="00C33CB0">
        <w:rPr>
          <w:rFonts w:ascii="Times New Roman" w:hAnsi="Times New Roman" w:cs="Times New Roman"/>
          <w:b/>
        </w:rPr>
        <w:t>Отмена закупки:</w:t>
      </w:r>
      <w:bookmarkEnd w:id="2"/>
    </w:p>
    <w:p w:rsidR="00A114BA" w:rsidRPr="00C33CB0" w:rsidRDefault="00A114BA" w:rsidP="00CB6314">
      <w:pPr>
        <w:pStyle w:val="ae"/>
        <w:ind w:left="709"/>
        <w:jc w:val="both"/>
        <w:rPr>
          <w:sz w:val="22"/>
          <w:szCs w:val="22"/>
        </w:rPr>
      </w:pPr>
      <w:bookmarkStart w:id="3" w:name="_Toc524687131"/>
      <w:r w:rsidRPr="00C33CB0">
        <w:rPr>
          <w:sz w:val="22"/>
          <w:szCs w:val="22"/>
        </w:rPr>
        <w:t>Заказчик вправе отменить конкурентную закупку по одному и более предмету закупки (лоту) в любое время до наступления даты и времени окончания срока подачи заявок на участие в конкурентной закупке.</w:t>
      </w:r>
      <w:bookmarkEnd w:id="3"/>
    </w:p>
    <w:p w:rsidR="00A114BA" w:rsidRPr="00C33CB0" w:rsidRDefault="00A114BA" w:rsidP="00EE1FC0">
      <w:pPr>
        <w:pStyle w:val="ae"/>
        <w:jc w:val="both"/>
        <w:rPr>
          <w:sz w:val="22"/>
          <w:szCs w:val="22"/>
        </w:rPr>
      </w:pPr>
    </w:p>
    <w:p w:rsidR="00A114BA" w:rsidRPr="00C33CB0" w:rsidRDefault="00A114BA" w:rsidP="00EE1FC0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bookmarkStart w:id="4" w:name="_Toc524687140"/>
      <w:r w:rsidRPr="00C33CB0">
        <w:rPr>
          <w:rFonts w:ascii="Times New Roman" w:hAnsi="Times New Roman" w:cs="Times New Roman"/>
          <w:b/>
        </w:rPr>
        <w:t>Требования, предъявляемые к  участникам закупки:</w:t>
      </w:r>
      <w:bookmarkEnd w:id="4"/>
      <w:r w:rsidRPr="00C33CB0">
        <w:rPr>
          <w:rFonts w:ascii="Times New Roman" w:hAnsi="Times New Roman" w:cs="Times New Roman"/>
          <w:b/>
        </w:rPr>
        <w:t xml:space="preserve"> 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bookmarkStart w:id="5" w:name="_Toc524687141"/>
      <w:r w:rsidRPr="00C33CB0">
        <w:rPr>
          <w:rFonts w:ascii="Times New Roman" w:hAnsi="Times New Roman" w:cs="Times New Roman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</w:t>
      </w:r>
      <w:r w:rsidR="00A32E6B" w:rsidRPr="00C33CB0">
        <w:rPr>
          <w:rFonts w:ascii="Times New Roman" w:hAnsi="Times New Roman" w:cs="Times New Roman"/>
        </w:rPr>
        <w:t>льства в Российской Федерации».</w:t>
      </w:r>
    </w:p>
    <w:p w:rsidR="00A114BA" w:rsidRPr="00C33CB0" w:rsidRDefault="00A114BA" w:rsidP="00CB6314">
      <w:pPr>
        <w:pStyle w:val="a3"/>
        <w:spacing w:line="240" w:lineRule="auto"/>
        <w:ind w:left="709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</w:rPr>
        <w:t>Иные требования, предъявляемые к участникам закупки,</w:t>
      </w:r>
      <w:r w:rsidRPr="00C33CB0">
        <w:rPr>
          <w:rStyle w:val="FontStyle128"/>
          <w:sz w:val="22"/>
          <w:szCs w:val="22"/>
        </w:rPr>
        <w:t xml:space="preserve"> установлены в </w:t>
      </w:r>
      <w:r w:rsidRPr="00C33CB0">
        <w:rPr>
          <w:rFonts w:ascii="Times New Roman" w:hAnsi="Times New Roman" w:cs="Times New Roman"/>
        </w:rPr>
        <w:t>Разделе 3 «Требования, предъявляемые к участникам конкурентной закупки» Документации по проведению конкурса в электронной форме.</w:t>
      </w:r>
      <w:bookmarkEnd w:id="5"/>
    </w:p>
    <w:p w:rsidR="00A114BA" w:rsidRPr="00C33CB0" w:rsidRDefault="00A114BA" w:rsidP="00F36446">
      <w:pPr>
        <w:pStyle w:val="a3"/>
        <w:spacing w:line="240" w:lineRule="auto"/>
        <w:ind w:left="284"/>
        <w:jc w:val="both"/>
        <w:outlineLvl w:val="0"/>
        <w:rPr>
          <w:rFonts w:ascii="Times New Roman" w:hAnsi="Times New Roman" w:cs="Times New Roman"/>
        </w:rPr>
      </w:pPr>
    </w:p>
    <w:p w:rsidR="00A114BA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заявки на участие в закупке:</w:t>
      </w:r>
      <w:r w:rsidRPr="00C33CB0">
        <w:rPr>
          <w:rFonts w:ascii="Times New Roman" w:hAnsi="Times New Roman" w:cs="Times New Roman"/>
        </w:rPr>
        <w:t xml:space="preserve"> не требуется</w:t>
      </w:r>
      <w:bookmarkStart w:id="6" w:name="_Toc524687144"/>
    </w:p>
    <w:p w:rsidR="00820AE2" w:rsidRPr="00C33CB0" w:rsidRDefault="00820AE2" w:rsidP="009C4F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36709" w:rsidRPr="00C33CB0" w:rsidRDefault="00A114BA" w:rsidP="009C4F1C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</w:rPr>
      </w:pPr>
      <w:r w:rsidRPr="00C33CB0">
        <w:rPr>
          <w:rFonts w:ascii="Times New Roman" w:hAnsi="Times New Roman" w:cs="Times New Roman"/>
          <w:b/>
        </w:rPr>
        <w:t>Обеспечение исполнения договора:</w:t>
      </w:r>
      <w:bookmarkEnd w:id="6"/>
      <w:r w:rsidRPr="00C33CB0">
        <w:rPr>
          <w:rFonts w:ascii="Times New Roman" w:hAnsi="Times New Roman" w:cs="Times New Roman"/>
        </w:rPr>
        <w:t xml:space="preserve"> не требуется</w:t>
      </w:r>
      <w:bookmarkStart w:id="7" w:name="_Toc524687148"/>
    </w:p>
    <w:bookmarkEnd w:id="7"/>
    <w:p w:rsidR="00A114BA" w:rsidRPr="00C33CB0" w:rsidRDefault="00A114BA" w:rsidP="009C4F1C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</w:rPr>
      </w:pPr>
    </w:p>
    <w:p w:rsidR="00071277" w:rsidRPr="00071277" w:rsidRDefault="00071277" w:rsidP="00071277">
      <w:pPr>
        <w:spacing w:after="0" w:line="240" w:lineRule="auto"/>
        <w:ind w:left="709" w:hanging="709"/>
        <w:jc w:val="both"/>
        <w:outlineLvl w:val="0"/>
        <w:rPr>
          <w:rFonts w:ascii="Times New Roman" w:hAnsi="Times New Roman"/>
          <w:b/>
        </w:rPr>
      </w:pPr>
      <w:bookmarkStart w:id="8" w:name="_Toc184155398"/>
      <w:bookmarkStart w:id="9" w:name="_Ref177656721"/>
      <w:bookmarkStart w:id="10" w:name="_Ref170128990"/>
      <w:bookmarkStart w:id="11" w:name="_Ref170128607"/>
      <w:bookmarkStart w:id="12" w:name="_Toc170127762"/>
      <w:r>
        <w:rPr>
          <w:rFonts w:ascii="Times New Roman" w:hAnsi="Times New Roman"/>
          <w:b/>
        </w:rPr>
        <w:t>15.</w:t>
      </w:r>
      <w:r>
        <w:rPr>
          <w:rFonts w:ascii="Times New Roman" w:hAnsi="Times New Roman"/>
          <w:b/>
        </w:rPr>
        <w:tab/>
      </w:r>
      <w:r w:rsidRPr="00071277">
        <w:rPr>
          <w:rFonts w:ascii="Times New Roman" w:hAnsi="Times New Roman"/>
          <w:b/>
        </w:rPr>
        <w:t xml:space="preserve">Сведения о предоставлении национального режима: </w:t>
      </w:r>
      <w:bookmarkEnd w:id="8"/>
      <w:bookmarkEnd w:id="9"/>
      <w:bookmarkEnd w:id="10"/>
      <w:bookmarkEnd w:id="11"/>
      <w:bookmarkEnd w:id="12"/>
      <w:r w:rsidRPr="00071277">
        <w:rPr>
          <w:rFonts w:ascii="Times New Roman" w:hAnsi="Times New Roman"/>
        </w:rP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</w:t>
      </w:r>
    </w:p>
    <w:p w:rsidR="00C33803" w:rsidRPr="00C33803" w:rsidRDefault="00071277" w:rsidP="0094020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071277">
        <w:rPr>
          <w:rFonts w:ascii="Times New Roman" w:hAnsi="Times New Roman"/>
        </w:rPr>
        <w:t>Перечень</w:t>
      </w:r>
      <w:r w:rsidRPr="00071277">
        <w:rPr>
          <w:rFonts w:ascii="Times New Roman" w:hAnsi="Times New Roman"/>
          <w:b/>
        </w:rPr>
        <w:t xml:space="preserve"> </w:t>
      </w:r>
      <w:r w:rsidRPr="00071277">
        <w:rPr>
          <w:rFonts w:ascii="Times New Roman" w:hAnsi="Times New Roman"/>
        </w:rPr>
        <w:t xml:space="preserve"> кодов ОКПД</w:t>
      </w:r>
      <w:proofErr w:type="gramStart"/>
      <w:r w:rsidRPr="00071277">
        <w:rPr>
          <w:rFonts w:ascii="Times New Roman" w:hAnsi="Times New Roman"/>
        </w:rPr>
        <w:t>2</w:t>
      </w:r>
      <w:proofErr w:type="gramEnd"/>
      <w:r w:rsidRPr="00071277">
        <w:rPr>
          <w:rFonts w:ascii="Times New Roman" w:hAnsi="Times New Roman"/>
        </w:rPr>
        <w:t xml:space="preserve"> для целей определения порядка предоставления национального режима содержится в разделе 6 «Техническое задание».</w:t>
      </w:r>
    </w:p>
    <w:sectPr w:rsidR="00C33803" w:rsidRPr="00C33803" w:rsidSect="00A32E6B">
      <w:pgSz w:w="11906" w:h="16838"/>
      <w:pgMar w:top="624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FB" w:rsidRDefault="001925FB" w:rsidP="00F43090">
      <w:pPr>
        <w:spacing w:after="0" w:line="240" w:lineRule="auto"/>
      </w:pPr>
      <w:r>
        <w:separator/>
      </w:r>
    </w:p>
  </w:endnote>
  <w:endnote w:type="continuationSeparator" w:id="0">
    <w:p w:rsidR="001925FB" w:rsidRDefault="001925FB" w:rsidP="00F4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FB" w:rsidRDefault="001925FB" w:rsidP="00F43090">
      <w:pPr>
        <w:spacing w:after="0" w:line="240" w:lineRule="auto"/>
      </w:pPr>
      <w:r>
        <w:separator/>
      </w:r>
    </w:p>
  </w:footnote>
  <w:footnote w:type="continuationSeparator" w:id="0">
    <w:p w:rsidR="001925FB" w:rsidRDefault="001925FB" w:rsidP="00F43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449E2"/>
    <w:multiLevelType w:val="hybridMultilevel"/>
    <w:tmpl w:val="000E69C4"/>
    <w:lvl w:ilvl="0" w:tplc="EB42D34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2DC93A1A"/>
    <w:multiLevelType w:val="hybridMultilevel"/>
    <w:tmpl w:val="8E98EAEE"/>
    <w:lvl w:ilvl="0" w:tplc="2DAA24A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4F9545F8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89A"/>
    <w:rsid w:val="00012C8C"/>
    <w:rsid w:val="00014160"/>
    <w:rsid w:val="00033778"/>
    <w:rsid w:val="00034D4B"/>
    <w:rsid w:val="000408A3"/>
    <w:rsid w:val="00044A11"/>
    <w:rsid w:val="00054DAC"/>
    <w:rsid w:val="00056A5F"/>
    <w:rsid w:val="000622A5"/>
    <w:rsid w:val="000634C0"/>
    <w:rsid w:val="00071277"/>
    <w:rsid w:val="00071815"/>
    <w:rsid w:val="00071BD3"/>
    <w:rsid w:val="00073EA3"/>
    <w:rsid w:val="00077B7F"/>
    <w:rsid w:val="0008209B"/>
    <w:rsid w:val="0008281E"/>
    <w:rsid w:val="00083DFE"/>
    <w:rsid w:val="000850D9"/>
    <w:rsid w:val="000967B3"/>
    <w:rsid w:val="000A547E"/>
    <w:rsid w:val="000B0DE7"/>
    <w:rsid w:val="000C43C2"/>
    <w:rsid w:val="000C47D2"/>
    <w:rsid w:val="000D157C"/>
    <w:rsid w:val="000D2005"/>
    <w:rsid w:val="000D42FE"/>
    <w:rsid w:val="000E0D36"/>
    <w:rsid w:val="000E4971"/>
    <w:rsid w:val="000F727A"/>
    <w:rsid w:val="001105AC"/>
    <w:rsid w:val="001257CA"/>
    <w:rsid w:val="001345DA"/>
    <w:rsid w:val="00134931"/>
    <w:rsid w:val="00150324"/>
    <w:rsid w:val="001552F5"/>
    <w:rsid w:val="0016259E"/>
    <w:rsid w:val="00171435"/>
    <w:rsid w:val="0017257F"/>
    <w:rsid w:val="00172624"/>
    <w:rsid w:val="00172FDF"/>
    <w:rsid w:val="001732FE"/>
    <w:rsid w:val="00180C1C"/>
    <w:rsid w:val="00181987"/>
    <w:rsid w:val="00187C4C"/>
    <w:rsid w:val="00191CB7"/>
    <w:rsid w:val="001925FB"/>
    <w:rsid w:val="0019365E"/>
    <w:rsid w:val="001A7C9F"/>
    <w:rsid w:val="001B060E"/>
    <w:rsid w:val="001B1508"/>
    <w:rsid w:val="001B2360"/>
    <w:rsid w:val="001B6470"/>
    <w:rsid w:val="001C1E17"/>
    <w:rsid w:val="001C4810"/>
    <w:rsid w:val="001C598C"/>
    <w:rsid w:val="001D08D7"/>
    <w:rsid w:val="001D1AF4"/>
    <w:rsid w:val="001D20C3"/>
    <w:rsid w:val="001E4D9E"/>
    <w:rsid w:val="001F1CF9"/>
    <w:rsid w:val="001F26BE"/>
    <w:rsid w:val="00207218"/>
    <w:rsid w:val="00207D18"/>
    <w:rsid w:val="00233A2C"/>
    <w:rsid w:val="00241225"/>
    <w:rsid w:val="00245446"/>
    <w:rsid w:val="002501F4"/>
    <w:rsid w:val="00267939"/>
    <w:rsid w:val="0027614C"/>
    <w:rsid w:val="00276CD2"/>
    <w:rsid w:val="00296F5F"/>
    <w:rsid w:val="0029750D"/>
    <w:rsid w:val="002A0B1F"/>
    <w:rsid w:val="002A189A"/>
    <w:rsid w:val="002A1F68"/>
    <w:rsid w:val="002A542B"/>
    <w:rsid w:val="002C0137"/>
    <w:rsid w:val="002C2C93"/>
    <w:rsid w:val="002C3184"/>
    <w:rsid w:val="002C4B54"/>
    <w:rsid w:val="002C6A03"/>
    <w:rsid w:val="002E2F22"/>
    <w:rsid w:val="002E52B3"/>
    <w:rsid w:val="002E5994"/>
    <w:rsid w:val="002E59A8"/>
    <w:rsid w:val="002E7410"/>
    <w:rsid w:val="002F2EFD"/>
    <w:rsid w:val="002F63E2"/>
    <w:rsid w:val="00300BBE"/>
    <w:rsid w:val="00306278"/>
    <w:rsid w:val="00306D90"/>
    <w:rsid w:val="00310F8F"/>
    <w:rsid w:val="00311DB5"/>
    <w:rsid w:val="0031278C"/>
    <w:rsid w:val="00321361"/>
    <w:rsid w:val="00323587"/>
    <w:rsid w:val="00336709"/>
    <w:rsid w:val="0033753B"/>
    <w:rsid w:val="003407CD"/>
    <w:rsid w:val="00343D0E"/>
    <w:rsid w:val="00344151"/>
    <w:rsid w:val="0035221D"/>
    <w:rsid w:val="003535B1"/>
    <w:rsid w:val="00353610"/>
    <w:rsid w:val="00353CC7"/>
    <w:rsid w:val="00353D96"/>
    <w:rsid w:val="003541D6"/>
    <w:rsid w:val="0035435C"/>
    <w:rsid w:val="00357144"/>
    <w:rsid w:val="003703BA"/>
    <w:rsid w:val="00373859"/>
    <w:rsid w:val="00391D1C"/>
    <w:rsid w:val="00395786"/>
    <w:rsid w:val="00397C28"/>
    <w:rsid w:val="003A62F4"/>
    <w:rsid w:val="003B0643"/>
    <w:rsid w:val="003B36A2"/>
    <w:rsid w:val="003C39C7"/>
    <w:rsid w:val="003C5DDB"/>
    <w:rsid w:val="003F2B60"/>
    <w:rsid w:val="003F3848"/>
    <w:rsid w:val="004238CE"/>
    <w:rsid w:val="00424BCD"/>
    <w:rsid w:val="004254F1"/>
    <w:rsid w:val="00425951"/>
    <w:rsid w:val="0043443A"/>
    <w:rsid w:val="00434788"/>
    <w:rsid w:val="00444B52"/>
    <w:rsid w:val="00454172"/>
    <w:rsid w:val="00455CF7"/>
    <w:rsid w:val="00457585"/>
    <w:rsid w:val="004576D0"/>
    <w:rsid w:val="00473E5B"/>
    <w:rsid w:val="00477AE0"/>
    <w:rsid w:val="00477EEC"/>
    <w:rsid w:val="0048609F"/>
    <w:rsid w:val="0049230C"/>
    <w:rsid w:val="004934AC"/>
    <w:rsid w:val="00495FB9"/>
    <w:rsid w:val="00496467"/>
    <w:rsid w:val="004B1198"/>
    <w:rsid w:val="004D3347"/>
    <w:rsid w:val="004E4212"/>
    <w:rsid w:val="004E5E99"/>
    <w:rsid w:val="004F00B8"/>
    <w:rsid w:val="004F345E"/>
    <w:rsid w:val="00503977"/>
    <w:rsid w:val="00505B7B"/>
    <w:rsid w:val="00507BAE"/>
    <w:rsid w:val="00511F1C"/>
    <w:rsid w:val="005222A5"/>
    <w:rsid w:val="005275CA"/>
    <w:rsid w:val="00534492"/>
    <w:rsid w:val="00535314"/>
    <w:rsid w:val="005468B5"/>
    <w:rsid w:val="00547363"/>
    <w:rsid w:val="00554B96"/>
    <w:rsid w:val="00555434"/>
    <w:rsid w:val="0056071A"/>
    <w:rsid w:val="00564380"/>
    <w:rsid w:val="005730CA"/>
    <w:rsid w:val="00580A4C"/>
    <w:rsid w:val="005832E3"/>
    <w:rsid w:val="00586695"/>
    <w:rsid w:val="00593CBC"/>
    <w:rsid w:val="005957CD"/>
    <w:rsid w:val="005A723B"/>
    <w:rsid w:val="005C7FF2"/>
    <w:rsid w:val="005D7C04"/>
    <w:rsid w:val="005F3CF8"/>
    <w:rsid w:val="005F4448"/>
    <w:rsid w:val="005F6E34"/>
    <w:rsid w:val="006047A4"/>
    <w:rsid w:val="006136E6"/>
    <w:rsid w:val="00616F50"/>
    <w:rsid w:val="0062738B"/>
    <w:rsid w:val="006273EE"/>
    <w:rsid w:val="00634A9B"/>
    <w:rsid w:val="00635366"/>
    <w:rsid w:val="006579CB"/>
    <w:rsid w:val="00663968"/>
    <w:rsid w:val="00665FD1"/>
    <w:rsid w:val="0066616E"/>
    <w:rsid w:val="00667288"/>
    <w:rsid w:val="00670950"/>
    <w:rsid w:val="00671396"/>
    <w:rsid w:val="0067378B"/>
    <w:rsid w:val="00673E56"/>
    <w:rsid w:val="00675A6C"/>
    <w:rsid w:val="00685D1A"/>
    <w:rsid w:val="00686CFC"/>
    <w:rsid w:val="0069190D"/>
    <w:rsid w:val="006921FB"/>
    <w:rsid w:val="0069772E"/>
    <w:rsid w:val="006A0FF5"/>
    <w:rsid w:val="006A3739"/>
    <w:rsid w:val="006A4B62"/>
    <w:rsid w:val="006A53EE"/>
    <w:rsid w:val="006A68AC"/>
    <w:rsid w:val="006A6DC0"/>
    <w:rsid w:val="006B00B3"/>
    <w:rsid w:val="006B6D44"/>
    <w:rsid w:val="006B7E6C"/>
    <w:rsid w:val="006C046F"/>
    <w:rsid w:val="006C4549"/>
    <w:rsid w:val="006D6343"/>
    <w:rsid w:val="006E0A15"/>
    <w:rsid w:val="006F5708"/>
    <w:rsid w:val="00702715"/>
    <w:rsid w:val="00704205"/>
    <w:rsid w:val="007109CA"/>
    <w:rsid w:val="007116D9"/>
    <w:rsid w:val="00712031"/>
    <w:rsid w:val="0073484B"/>
    <w:rsid w:val="00736B27"/>
    <w:rsid w:val="00740198"/>
    <w:rsid w:val="007439DF"/>
    <w:rsid w:val="007458D7"/>
    <w:rsid w:val="00752B7C"/>
    <w:rsid w:val="00755F7B"/>
    <w:rsid w:val="007571C4"/>
    <w:rsid w:val="00757BC8"/>
    <w:rsid w:val="00760549"/>
    <w:rsid w:val="0076368F"/>
    <w:rsid w:val="00764DC5"/>
    <w:rsid w:val="00766B92"/>
    <w:rsid w:val="00766C09"/>
    <w:rsid w:val="007670E0"/>
    <w:rsid w:val="007839F9"/>
    <w:rsid w:val="0079032A"/>
    <w:rsid w:val="00790A07"/>
    <w:rsid w:val="00793A0F"/>
    <w:rsid w:val="00794245"/>
    <w:rsid w:val="0079507F"/>
    <w:rsid w:val="007971C4"/>
    <w:rsid w:val="007A0B83"/>
    <w:rsid w:val="007B1C93"/>
    <w:rsid w:val="007B1CB3"/>
    <w:rsid w:val="007B7271"/>
    <w:rsid w:val="007D3038"/>
    <w:rsid w:val="007E3171"/>
    <w:rsid w:val="007E7A28"/>
    <w:rsid w:val="00820AE2"/>
    <w:rsid w:val="008240D7"/>
    <w:rsid w:val="008251AD"/>
    <w:rsid w:val="00827052"/>
    <w:rsid w:val="008279EC"/>
    <w:rsid w:val="00831C52"/>
    <w:rsid w:val="00837136"/>
    <w:rsid w:val="008516B8"/>
    <w:rsid w:val="00853963"/>
    <w:rsid w:val="008541CD"/>
    <w:rsid w:val="008578FB"/>
    <w:rsid w:val="00861C00"/>
    <w:rsid w:val="00862EA1"/>
    <w:rsid w:val="00872134"/>
    <w:rsid w:val="00873F67"/>
    <w:rsid w:val="00885353"/>
    <w:rsid w:val="0089123E"/>
    <w:rsid w:val="008969E1"/>
    <w:rsid w:val="008A1F92"/>
    <w:rsid w:val="008A36C8"/>
    <w:rsid w:val="008B20F0"/>
    <w:rsid w:val="008B2730"/>
    <w:rsid w:val="008B46C4"/>
    <w:rsid w:val="008B78B9"/>
    <w:rsid w:val="008C0995"/>
    <w:rsid w:val="008C444F"/>
    <w:rsid w:val="008C4803"/>
    <w:rsid w:val="008E008E"/>
    <w:rsid w:val="008E57D9"/>
    <w:rsid w:val="008E5D7D"/>
    <w:rsid w:val="008E75A5"/>
    <w:rsid w:val="008F1A75"/>
    <w:rsid w:val="008F4B00"/>
    <w:rsid w:val="0090357D"/>
    <w:rsid w:val="00906D2B"/>
    <w:rsid w:val="00907BCF"/>
    <w:rsid w:val="0091681F"/>
    <w:rsid w:val="00916E8D"/>
    <w:rsid w:val="00921EA5"/>
    <w:rsid w:val="00937CE5"/>
    <w:rsid w:val="0094020C"/>
    <w:rsid w:val="009444DC"/>
    <w:rsid w:val="00944A91"/>
    <w:rsid w:val="009551E6"/>
    <w:rsid w:val="00957E17"/>
    <w:rsid w:val="00962944"/>
    <w:rsid w:val="009659E8"/>
    <w:rsid w:val="00967353"/>
    <w:rsid w:val="00970296"/>
    <w:rsid w:val="00973956"/>
    <w:rsid w:val="00996E42"/>
    <w:rsid w:val="009A56CD"/>
    <w:rsid w:val="009B70CE"/>
    <w:rsid w:val="009C2CFD"/>
    <w:rsid w:val="009C2D22"/>
    <w:rsid w:val="009C4F1C"/>
    <w:rsid w:val="009E452F"/>
    <w:rsid w:val="009E5F22"/>
    <w:rsid w:val="009E7FC3"/>
    <w:rsid w:val="009F3729"/>
    <w:rsid w:val="009F52FD"/>
    <w:rsid w:val="00A0307E"/>
    <w:rsid w:val="00A058A6"/>
    <w:rsid w:val="00A07D56"/>
    <w:rsid w:val="00A07E72"/>
    <w:rsid w:val="00A103A3"/>
    <w:rsid w:val="00A114BA"/>
    <w:rsid w:val="00A146EB"/>
    <w:rsid w:val="00A25A72"/>
    <w:rsid w:val="00A32953"/>
    <w:rsid w:val="00A32E6B"/>
    <w:rsid w:val="00A362A5"/>
    <w:rsid w:val="00A37E19"/>
    <w:rsid w:val="00A40AEA"/>
    <w:rsid w:val="00A425A1"/>
    <w:rsid w:val="00A4540A"/>
    <w:rsid w:val="00A46AE8"/>
    <w:rsid w:val="00A46F6A"/>
    <w:rsid w:val="00A5465B"/>
    <w:rsid w:val="00A56D56"/>
    <w:rsid w:val="00A65A86"/>
    <w:rsid w:val="00A6756A"/>
    <w:rsid w:val="00A726C6"/>
    <w:rsid w:val="00A72D49"/>
    <w:rsid w:val="00A85260"/>
    <w:rsid w:val="00A96ADF"/>
    <w:rsid w:val="00AA225C"/>
    <w:rsid w:val="00AA39CF"/>
    <w:rsid w:val="00AA6EBC"/>
    <w:rsid w:val="00AB1D82"/>
    <w:rsid w:val="00AB71F2"/>
    <w:rsid w:val="00AC0737"/>
    <w:rsid w:val="00AC249F"/>
    <w:rsid w:val="00AD1914"/>
    <w:rsid w:val="00AF274B"/>
    <w:rsid w:val="00AF50AB"/>
    <w:rsid w:val="00B07F4A"/>
    <w:rsid w:val="00B16990"/>
    <w:rsid w:val="00B16A71"/>
    <w:rsid w:val="00B24780"/>
    <w:rsid w:val="00B333DD"/>
    <w:rsid w:val="00B35881"/>
    <w:rsid w:val="00B37406"/>
    <w:rsid w:val="00B51926"/>
    <w:rsid w:val="00B53F63"/>
    <w:rsid w:val="00B5503A"/>
    <w:rsid w:val="00B60368"/>
    <w:rsid w:val="00B66B4C"/>
    <w:rsid w:val="00B70F27"/>
    <w:rsid w:val="00B71855"/>
    <w:rsid w:val="00B76C0B"/>
    <w:rsid w:val="00B82585"/>
    <w:rsid w:val="00B8313A"/>
    <w:rsid w:val="00B85823"/>
    <w:rsid w:val="00BA44BB"/>
    <w:rsid w:val="00BA60C2"/>
    <w:rsid w:val="00BB3D39"/>
    <w:rsid w:val="00BB4DC0"/>
    <w:rsid w:val="00BB5EDE"/>
    <w:rsid w:val="00BC131F"/>
    <w:rsid w:val="00BC2879"/>
    <w:rsid w:val="00BD2AFE"/>
    <w:rsid w:val="00BE30FA"/>
    <w:rsid w:val="00BE4FA0"/>
    <w:rsid w:val="00BF5E38"/>
    <w:rsid w:val="00C00CAE"/>
    <w:rsid w:val="00C0421A"/>
    <w:rsid w:val="00C0513C"/>
    <w:rsid w:val="00C10050"/>
    <w:rsid w:val="00C12039"/>
    <w:rsid w:val="00C16166"/>
    <w:rsid w:val="00C2394B"/>
    <w:rsid w:val="00C33803"/>
    <w:rsid w:val="00C33CB0"/>
    <w:rsid w:val="00C377C3"/>
    <w:rsid w:val="00C51629"/>
    <w:rsid w:val="00C60607"/>
    <w:rsid w:val="00C66D09"/>
    <w:rsid w:val="00C67B41"/>
    <w:rsid w:val="00C71C23"/>
    <w:rsid w:val="00C75494"/>
    <w:rsid w:val="00C777A3"/>
    <w:rsid w:val="00C81DE5"/>
    <w:rsid w:val="00C824FF"/>
    <w:rsid w:val="00C82EC5"/>
    <w:rsid w:val="00C85B7C"/>
    <w:rsid w:val="00C97470"/>
    <w:rsid w:val="00CA2F1F"/>
    <w:rsid w:val="00CB0DCC"/>
    <w:rsid w:val="00CB5E74"/>
    <w:rsid w:val="00CB6314"/>
    <w:rsid w:val="00CC66FD"/>
    <w:rsid w:val="00CD0D88"/>
    <w:rsid w:val="00CD0F3F"/>
    <w:rsid w:val="00CD222F"/>
    <w:rsid w:val="00CD5749"/>
    <w:rsid w:val="00CE40CD"/>
    <w:rsid w:val="00CF0FF0"/>
    <w:rsid w:val="00CF141F"/>
    <w:rsid w:val="00CF2A68"/>
    <w:rsid w:val="00CF39FE"/>
    <w:rsid w:val="00D010F1"/>
    <w:rsid w:val="00D033F9"/>
    <w:rsid w:val="00D0436C"/>
    <w:rsid w:val="00D13DF0"/>
    <w:rsid w:val="00D17840"/>
    <w:rsid w:val="00D233C4"/>
    <w:rsid w:val="00D251EF"/>
    <w:rsid w:val="00D27303"/>
    <w:rsid w:val="00D334F4"/>
    <w:rsid w:val="00D33697"/>
    <w:rsid w:val="00D33FE6"/>
    <w:rsid w:val="00D425B3"/>
    <w:rsid w:val="00D4517B"/>
    <w:rsid w:val="00D50BF9"/>
    <w:rsid w:val="00D517D0"/>
    <w:rsid w:val="00D62D36"/>
    <w:rsid w:val="00D90509"/>
    <w:rsid w:val="00D92AB9"/>
    <w:rsid w:val="00D97A8D"/>
    <w:rsid w:val="00D97B37"/>
    <w:rsid w:val="00DA1667"/>
    <w:rsid w:val="00DA1978"/>
    <w:rsid w:val="00DA495B"/>
    <w:rsid w:val="00DB2041"/>
    <w:rsid w:val="00DB2435"/>
    <w:rsid w:val="00DB5BDB"/>
    <w:rsid w:val="00DC0C39"/>
    <w:rsid w:val="00DC144C"/>
    <w:rsid w:val="00DC1795"/>
    <w:rsid w:val="00DC5CAE"/>
    <w:rsid w:val="00DD1A82"/>
    <w:rsid w:val="00DD4899"/>
    <w:rsid w:val="00DD55F3"/>
    <w:rsid w:val="00DE20AE"/>
    <w:rsid w:val="00DF10B6"/>
    <w:rsid w:val="00DF42BD"/>
    <w:rsid w:val="00DF4DB5"/>
    <w:rsid w:val="00DF5A7F"/>
    <w:rsid w:val="00E03B52"/>
    <w:rsid w:val="00E127F8"/>
    <w:rsid w:val="00E12A37"/>
    <w:rsid w:val="00E170AB"/>
    <w:rsid w:val="00E36E77"/>
    <w:rsid w:val="00E51464"/>
    <w:rsid w:val="00E70C0C"/>
    <w:rsid w:val="00E90308"/>
    <w:rsid w:val="00E94247"/>
    <w:rsid w:val="00E95C12"/>
    <w:rsid w:val="00EA07D3"/>
    <w:rsid w:val="00EA0B9F"/>
    <w:rsid w:val="00EA0C21"/>
    <w:rsid w:val="00EA4094"/>
    <w:rsid w:val="00EA53F0"/>
    <w:rsid w:val="00EB23DD"/>
    <w:rsid w:val="00EB33DA"/>
    <w:rsid w:val="00EB396F"/>
    <w:rsid w:val="00EB72E3"/>
    <w:rsid w:val="00ED1B09"/>
    <w:rsid w:val="00ED38E5"/>
    <w:rsid w:val="00ED42C3"/>
    <w:rsid w:val="00ED56A0"/>
    <w:rsid w:val="00EE1604"/>
    <w:rsid w:val="00EE1C2F"/>
    <w:rsid w:val="00EE1FC0"/>
    <w:rsid w:val="00EE78F0"/>
    <w:rsid w:val="00EF0AA9"/>
    <w:rsid w:val="00EF2A15"/>
    <w:rsid w:val="00EF68DF"/>
    <w:rsid w:val="00F00418"/>
    <w:rsid w:val="00F031B9"/>
    <w:rsid w:val="00F0542C"/>
    <w:rsid w:val="00F071FB"/>
    <w:rsid w:val="00F0721A"/>
    <w:rsid w:val="00F153EC"/>
    <w:rsid w:val="00F15C09"/>
    <w:rsid w:val="00F2437E"/>
    <w:rsid w:val="00F36446"/>
    <w:rsid w:val="00F40552"/>
    <w:rsid w:val="00F41BEE"/>
    <w:rsid w:val="00F43090"/>
    <w:rsid w:val="00F50B13"/>
    <w:rsid w:val="00F54890"/>
    <w:rsid w:val="00F566E2"/>
    <w:rsid w:val="00F6232A"/>
    <w:rsid w:val="00F669EF"/>
    <w:rsid w:val="00F721FE"/>
    <w:rsid w:val="00F868BD"/>
    <w:rsid w:val="00FB0884"/>
    <w:rsid w:val="00FB1B4C"/>
    <w:rsid w:val="00FB352E"/>
    <w:rsid w:val="00FB5AE8"/>
    <w:rsid w:val="00FB7BD7"/>
    <w:rsid w:val="00FC48CE"/>
    <w:rsid w:val="00FD5194"/>
    <w:rsid w:val="00FD6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,ПКФ Спис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3090"/>
  </w:style>
  <w:style w:type="paragraph" w:styleId="a9">
    <w:name w:val="footer"/>
    <w:basedOn w:val="a"/>
    <w:link w:val="aa"/>
    <w:uiPriority w:val="99"/>
    <w:unhideWhenUsed/>
    <w:rsid w:val="00F430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3090"/>
  </w:style>
  <w:style w:type="character" w:customStyle="1" w:styleId="FontStyle36">
    <w:name w:val="Font Style36"/>
    <w:basedOn w:val="a0"/>
    <w:uiPriority w:val="99"/>
    <w:rsid w:val="00F0542C"/>
    <w:rPr>
      <w:rFonts w:ascii="Times New Roman" w:hAnsi="Times New Roman" w:cs="Times New Roman"/>
      <w:b/>
      <w:bCs/>
      <w:sz w:val="24"/>
      <w:szCs w:val="24"/>
    </w:rPr>
  </w:style>
  <w:style w:type="paragraph" w:customStyle="1" w:styleId="ab">
    <w:name w:val="Пункт"/>
    <w:basedOn w:val="a"/>
    <w:link w:val="1"/>
    <w:rsid w:val="00EB23D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b"/>
    <w:rsid w:val="00EB23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"/>
    <w:basedOn w:val="a"/>
    <w:link w:val="ad"/>
    <w:rsid w:val="004F00B8"/>
    <w:pPr>
      <w:keepNext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4F00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link w:val="a3"/>
    <w:uiPriority w:val="34"/>
    <w:qFormat/>
    <w:rsid w:val="00473E5B"/>
  </w:style>
  <w:style w:type="character" w:customStyle="1" w:styleId="FontStyle128">
    <w:name w:val="Font Style128"/>
    <w:rsid w:val="00BC131F"/>
    <w:rPr>
      <w:rFonts w:ascii="Times New Roman" w:hAnsi="Times New Roman" w:cs="Times New Roman"/>
      <w:color w:val="000000"/>
      <w:sz w:val="26"/>
      <w:szCs w:val="26"/>
    </w:rPr>
  </w:style>
  <w:style w:type="paragraph" w:styleId="ae">
    <w:name w:val="No Spacing"/>
    <w:uiPriority w:val="1"/>
    <w:qFormat/>
    <w:rsid w:val="00A40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41225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20">
    <w:name w:val="Основной текст 2 Знак"/>
    <w:basedOn w:val="a0"/>
    <w:link w:val="2"/>
    <w:rsid w:val="00241225"/>
    <w:rPr>
      <w:rFonts w:ascii="Arial" w:eastAsia="Times New Roman" w:hAnsi="Arial" w:cs="Times New Roman"/>
      <w:sz w:val="18"/>
      <w:szCs w:val="18"/>
    </w:rPr>
  </w:style>
  <w:style w:type="character" w:styleId="af">
    <w:name w:val="FollowedHyperlink"/>
    <w:basedOn w:val="a0"/>
    <w:uiPriority w:val="99"/>
    <w:semiHidden/>
    <w:unhideWhenUsed/>
    <w:rsid w:val="00DF42BD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9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6E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@chernogorenergo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zakupki.gov.ru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yperlink" Target="http://www.rts-tender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hernogorenergo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ts-tender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chernogorenergo.ru" TargetMode="External"/><Relationship Id="rId23" Type="http://schemas.openxmlformats.org/officeDocument/2006/relationships/hyperlink" Target="http://www.rts-tender.ru/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hernog@nvartovsk.wsnet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D5490-B1E4-428A-BBB7-E40F54E32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2605</TotalTime>
  <Pages>3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10117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209</cp:revision>
  <cp:lastPrinted>2025-02-12T05:27:00Z</cp:lastPrinted>
  <dcterms:created xsi:type="dcterms:W3CDTF">2014-06-04T05:43:00Z</dcterms:created>
  <dcterms:modified xsi:type="dcterms:W3CDTF">2026-08-13T04:43:00Z</dcterms:modified>
</cp:coreProperties>
</file>